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2F6EF11" w14:textId="77777777" w:rsidR="005A12C8" w:rsidRPr="00377886" w:rsidRDefault="005A12C8" w:rsidP="005A12C8">
      <w:pPr>
        <w:jc w:val="center"/>
        <w:rPr>
          <w:rFonts w:ascii="Arial" w:hAnsi="Arial" w:cs="Arial"/>
          <w:b/>
          <w:sz w:val="28"/>
          <w:szCs w:val="28"/>
        </w:rPr>
      </w:pPr>
      <w:r w:rsidRPr="00377886">
        <w:rPr>
          <w:rFonts w:ascii="Arial" w:hAnsi="Arial" w:cs="Arial"/>
        </w:rPr>
        <w:object w:dxaOrig="1800" w:dyaOrig="2100" w14:anchorId="0D4390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25pt;height:153.75pt" o:ole="">
            <v:imagedata r:id="rId11" o:title=""/>
          </v:shape>
          <o:OLEObject Type="Embed" ProgID="MSPhotoEd.3" ShapeID="_x0000_i1025" DrawAspect="Content" ObjectID="_1729081694" r:id="rId12"/>
        </w:object>
      </w:r>
    </w:p>
    <w:p w14:paraId="763E26BB" w14:textId="77777777" w:rsidR="005A12C8" w:rsidRPr="00BF23A5" w:rsidRDefault="005A12C8" w:rsidP="005A12C8">
      <w:pPr>
        <w:pStyle w:val="Heading1"/>
        <w:rPr>
          <w:rFonts w:ascii="Arial" w:hAnsi="Arial" w:cs="Arial"/>
          <w:color w:val="auto"/>
        </w:rPr>
      </w:pPr>
      <w:r w:rsidRPr="00BF23A5">
        <w:rPr>
          <w:rFonts w:ascii="Arial" w:hAnsi="Arial" w:cs="Arial"/>
          <w:color w:val="auto"/>
        </w:rPr>
        <w:t>H</w:t>
      </w:r>
      <w:r w:rsidR="00BF23A5">
        <w:rPr>
          <w:rFonts w:ascii="Arial" w:hAnsi="Arial" w:cs="Arial"/>
          <w:color w:val="auto"/>
        </w:rPr>
        <w:t>EALTH AND SAFETY POLICY - SCHOOLS</w:t>
      </w:r>
    </w:p>
    <w:p w14:paraId="4960BFAE" w14:textId="77777777" w:rsidR="005A12C8" w:rsidRPr="00377886" w:rsidRDefault="005A12C8" w:rsidP="005A12C8">
      <w:pPr>
        <w:rPr>
          <w:rFonts w:ascii="Arial" w:hAnsi="Arial" w:cs="Arial"/>
          <w:b/>
        </w:rPr>
      </w:pPr>
    </w:p>
    <w:p w14:paraId="1FA657D8" w14:textId="77777777" w:rsidR="003D6A55" w:rsidRPr="00377886" w:rsidRDefault="003D6A55" w:rsidP="003D6A55">
      <w:pPr>
        <w:pStyle w:val="Heading5"/>
        <w:numPr>
          <w:ilvl w:val="0"/>
          <w:numId w:val="0"/>
        </w:numPr>
        <w:rPr>
          <w:rFonts w:cs="Arial"/>
          <w:sz w:val="32"/>
          <w:szCs w:val="32"/>
        </w:rPr>
      </w:pPr>
    </w:p>
    <w:p w14:paraId="4B84C6F2" w14:textId="77777777" w:rsidR="003D6A55" w:rsidRPr="00377886" w:rsidRDefault="003D6A55" w:rsidP="005A12C8">
      <w:pPr>
        <w:rPr>
          <w:rFonts w:ascii="Arial" w:hAnsi="Arial" w:cs="Arial"/>
          <w:b/>
        </w:rPr>
      </w:pPr>
    </w:p>
    <w:p w14:paraId="3FD104B6" w14:textId="77777777" w:rsidR="00F0633D" w:rsidRPr="00BF23A5" w:rsidRDefault="00672721" w:rsidP="00F0633D">
      <w:pPr>
        <w:jc w:val="both"/>
        <w:rPr>
          <w:rFonts w:ascii="Arial" w:hAnsi="Arial" w:cs="Arial"/>
          <w:b/>
          <w:sz w:val="24"/>
          <w:szCs w:val="24"/>
        </w:rPr>
      </w:pPr>
      <w:r w:rsidRPr="00BF23A5">
        <w:rPr>
          <w:rFonts w:ascii="Arial" w:hAnsi="Arial" w:cs="Arial"/>
          <w:b/>
          <w:sz w:val="24"/>
          <w:szCs w:val="24"/>
        </w:rPr>
        <w:t xml:space="preserve">1. </w:t>
      </w:r>
      <w:r w:rsidR="00F0633D" w:rsidRPr="00BF23A5">
        <w:rPr>
          <w:rFonts w:ascii="Arial" w:hAnsi="Arial" w:cs="Arial"/>
          <w:b/>
          <w:sz w:val="24"/>
          <w:szCs w:val="24"/>
        </w:rPr>
        <w:t>Aim of Policy</w:t>
      </w:r>
    </w:p>
    <w:p w14:paraId="50AE88F1" w14:textId="6F007C76" w:rsidR="00F0633D" w:rsidRPr="00BF23A5" w:rsidRDefault="00F0633D" w:rsidP="00672721">
      <w:pPr>
        <w:jc w:val="both"/>
        <w:rPr>
          <w:rFonts w:ascii="Arial" w:hAnsi="Arial" w:cs="Arial"/>
          <w:sz w:val="24"/>
          <w:szCs w:val="24"/>
        </w:rPr>
      </w:pPr>
      <w:r w:rsidRPr="00BF23A5">
        <w:rPr>
          <w:rFonts w:ascii="Arial" w:hAnsi="Arial" w:cs="Arial"/>
          <w:sz w:val="24"/>
          <w:szCs w:val="24"/>
        </w:rPr>
        <w:t xml:space="preserve">The aim of this </w:t>
      </w:r>
      <w:r w:rsidR="000C60C3" w:rsidRPr="00BF23A5">
        <w:rPr>
          <w:rFonts w:ascii="Arial" w:hAnsi="Arial" w:cs="Arial"/>
          <w:sz w:val="24"/>
          <w:szCs w:val="24"/>
        </w:rPr>
        <w:t>p</w:t>
      </w:r>
      <w:r w:rsidRPr="00BF23A5">
        <w:rPr>
          <w:rFonts w:ascii="Arial" w:hAnsi="Arial" w:cs="Arial"/>
          <w:sz w:val="24"/>
          <w:szCs w:val="24"/>
        </w:rPr>
        <w:t xml:space="preserve">olicy is to </w:t>
      </w:r>
      <w:r w:rsidR="00672721" w:rsidRPr="00BF23A5">
        <w:rPr>
          <w:rFonts w:ascii="Arial" w:hAnsi="Arial" w:cs="Arial"/>
          <w:sz w:val="24"/>
          <w:szCs w:val="24"/>
        </w:rPr>
        <w:t>d</w:t>
      </w:r>
      <w:r w:rsidRPr="00BF23A5">
        <w:rPr>
          <w:rFonts w:ascii="Arial" w:hAnsi="Arial" w:cs="Arial"/>
          <w:sz w:val="24"/>
          <w:szCs w:val="24"/>
        </w:rPr>
        <w:t>escrib</w:t>
      </w:r>
      <w:r w:rsidR="00672721" w:rsidRPr="00BF23A5">
        <w:rPr>
          <w:rFonts w:ascii="Arial" w:hAnsi="Arial" w:cs="Arial"/>
          <w:sz w:val="24"/>
          <w:szCs w:val="24"/>
        </w:rPr>
        <w:t>e</w:t>
      </w:r>
      <w:r w:rsidRPr="00BF23A5">
        <w:rPr>
          <w:rFonts w:ascii="Arial" w:hAnsi="Arial" w:cs="Arial"/>
          <w:sz w:val="24"/>
          <w:szCs w:val="24"/>
        </w:rPr>
        <w:t xml:space="preserve"> how you</w:t>
      </w:r>
      <w:r w:rsidR="008D6B44" w:rsidRPr="00BF23A5">
        <w:rPr>
          <w:rFonts w:ascii="Arial" w:hAnsi="Arial" w:cs="Arial"/>
          <w:sz w:val="24"/>
          <w:szCs w:val="24"/>
        </w:rPr>
        <w:t>r</w:t>
      </w:r>
      <w:r w:rsidRPr="00BF23A5">
        <w:rPr>
          <w:rFonts w:ascii="Arial" w:hAnsi="Arial" w:cs="Arial"/>
          <w:sz w:val="24"/>
          <w:szCs w:val="24"/>
        </w:rPr>
        <w:t xml:space="preserve"> </w:t>
      </w:r>
      <w:r w:rsidR="00904094" w:rsidRPr="00BF23A5">
        <w:rPr>
          <w:rFonts w:ascii="Arial" w:hAnsi="Arial" w:cs="Arial"/>
          <w:sz w:val="24"/>
          <w:szCs w:val="24"/>
        </w:rPr>
        <w:t xml:space="preserve">school’s </w:t>
      </w:r>
      <w:r w:rsidRPr="00BF23A5">
        <w:rPr>
          <w:rFonts w:ascii="Arial" w:hAnsi="Arial" w:cs="Arial"/>
          <w:sz w:val="24"/>
          <w:szCs w:val="24"/>
        </w:rPr>
        <w:t xml:space="preserve">health and safety </w:t>
      </w:r>
      <w:r w:rsidR="00672721" w:rsidRPr="00BF23A5">
        <w:rPr>
          <w:rFonts w:ascii="Arial" w:hAnsi="Arial" w:cs="Arial"/>
          <w:sz w:val="24"/>
          <w:szCs w:val="24"/>
        </w:rPr>
        <w:t xml:space="preserve">will be managed and </w:t>
      </w:r>
      <w:r w:rsidRPr="00BF23A5">
        <w:rPr>
          <w:rFonts w:ascii="Arial" w:hAnsi="Arial" w:cs="Arial"/>
          <w:sz w:val="24"/>
          <w:szCs w:val="24"/>
        </w:rPr>
        <w:t xml:space="preserve">let your </w:t>
      </w:r>
      <w:r w:rsidR="007E6E19" w:rsidRPr="00BF23A5">
        <w:rPr>
          <w:rFonts w:ascii="Arial" w:hAnsi="Arial" w:cs="Arial"/>
          <w:sz w:val="24"/>
          <w:szCs w:val="24"/>
        </w:rPr>
        <w:t>employees</w:t>
      </w:r>
      <w:r w:rsidRPr="00BF23A5">
        <w:rPr>
          <w:rFonts w:ascii="Arial" w:hAnsi="Arial" w:cs="Arial"/>
          <w:sz w:val="24"/>
          <w:szCs w:val="24"/>
        </w:rPr>
        <w:t xml:space="preserve"> and others know about your commitment to health and safety. </w:t>
      </w:r>
      <w:r w:rsidR="009459E1" w:rsidRPr="00BF23A5">
        <w:rPr>
          <w:rFonts w:ascii="Arial" w:hAnsi="Arial" w:cs="Arial"/>
          <w:sz w:val="24"/>
          <w:szCs w:val="24"/>
        </w:rPr>
        <w:t xml:space="preserve">The </w:t>
      </w:r>
      <w:r w:rsidR="00672721" w:rsidRPr="00BF23A5">
        <w:rPr>
          <w:rFonts w:ascii="Arial" w:hAnsi="Arial" w:cs="Arial"/>
          <w:i/>
          <w:sz w:val="24"/>
          <w:szCs w:val="24"/>
        </w:rPr>
        <w:t>Health and Safety Management Arrangements</w:t>
      </w:r>
      <w:r w:rsidR="00672721" w:rsidRPr="00BF23A5">
        <w:rPr>
          <w:rFonts w:ascii="Arial" w:hAnsi="Arial" w:cs="Arial"/>
          <w:sz w:val="24"/>
          <w:szCs w:val="24"/>
        </w:rPr>
        <w:t xml:space="preserve"> document </w:t>
      </w:r>
      <w:r w:rsidR="009459E1" w:rsidRPr="00BF23A5">
        <w:rPr>
          <w:rFonts w:ascii="Arial" w:hAnsi="Arial" w:cs="Arial"/>
          <w:sz w:val="24"/>
          <w:szCs w:val="24"/>
        </w:rPr>
        <w:t xml:space="preserve">sits alongside the policy and </w:t>
      </w:r>
      <w:r w:rsidR="00C637AF">
        <w:rPr>
          <w:rFonts w:ascii="Arial" w:hAnsi="Arial" w:cs="Arial"/>
          <w:sz w:val="24"/>
          <w:szCs w:val="24"/>
        </w:rPr>
        <w:t xml:space="preserve">we recommend it </w:t>
      </w:r>
      <w:r w:rsidR="00027C6B">
        <w:rPr>
          <w:rFonts w:ascii="Arial" w:hAnsi="Arial" w:cs="Arial"/>
          <w:sz w:val="24"/>
          <w:szCs w:val="24"/>
        </w:rPr>
        <w:t xml:space="preserve">is </w:t>
      </w:r>
      <w:r w:rsidR="00027C6B" w:rsidRPr="00BF23A5">
        <w:rPr>
          <w:rFonts w:ascii="Arial" w:hAnsi="Arial" w:cs="Arial"/>
          <w:sz w:val="24"/>
          <w:szCs w:val="24"/>
        </w:rPr>
        <w:t>completed</w:t>
      </w:r>
      <w:r w:rsidR="002C69DB" w:rsidRPr="00BF23A5">
        <w:rPr>
          <w:rFonts w:ascii="Arial" w:hAnsi="Arial" w:cs="Arial"/>
          <w:sz w:val="24"/>
          <w:szCs w:val="24"/>
        </w:rPr>
        <w:t xml:space="preserve"> to reflect</w:t>
      </w:r>
      <w:r w:rsidR="00D87BB7" w:rsidRPr="00BF23A5">
        <w:rPr>
          <w:rFonts w:ascii="Arial" w:hAnsi="Arial" w:cs="Arial"/>
          <w:sz w:val="24"/>
          <w:szCs w:val="24"/>
        </w:rPr>
        <w:t xml:space="preserve"> the</w:t>
      </w:r>
      <w:r w:rsidR="009459E1" w:rsidRPr="00BF23A5">
        <w:rPr>
          <w:rFonts w:ascii="Arial" w:hAnsi="Arial" w:cs="Arial"/>
          <w:sz w:val="24"/>
          <w:szCs w:val="24"/>
        </w:rPr>
        <w:t xml:space="preserve"> individual school</w:t>
      </w:r>
      <w:r w:rsidR="00904094" w:rsidRPr="00BF23A5">
        <w:rPr>
          <w:rFonts w:ascii="Arial" w:hAnsi="Arial" w:cs="Arial"/>
          <w:sz w:val="24"/>
          <w:szCs w:val="24"/>
        </w:rPr>
        <w:t xml:space="preserve">. </w:t>
      </w:r>
    </w:p>
    <w:p w14:paraId="52C862B0" w14:textId="77777777" w:rsidR="00F0633D" w:rsidRPr="00BF23A5" w:rsidRDefault="00672721" w:rsidP="00F0633D">
      <w:pPr>
        <w:jc w:val="both"/>
        <w:rPr>
          <w:rFonts w:ascii="Arial" w:hAnsi="Arial" w:cs="Arial"/>
          <w:b/>
          <w:sz w:val="24"/>
          <w:szCs w:val="24"/>
        </w:rPr>
      </w:pPr>
      <w:r w:rsidRPr="00BF23A5">
        <w:rPr>
          <w:rFonts w:ascii="Arial" w:hAnsi="Arial" w:cs="Arial"/>
          <w:b/>
          <w:sz w:val="24"/>
          <w:szCs w:val="24"/>
        </w:rPr>
        <w:t>2</w:t>
      </w:r>
      <w:r w:rsidR="00F0633D" w:rsidRPr="00BF23A5">
        <w:rPr>
          <w:rFonts w:ascii="Arial" w:hAnsi="Arial" w:cs="Arial"/>
          <w:b/>
          <w:sz w:val="24"/>
          <w:szCs w:val="24"/>
        </w:rPr>
        <w:t>. Scope</w:t>
      </w:r>
    </w:p>
    <w:p w14:paraId="6C7ECB4F" w14:textId="77777777" w:rsidR="004C386F" w:rsidRPr="00BF23A5" w:rsidRDefault="004C386F" w:rsidP="004C386F">
      <w:pPr>
        <w:jc w:val="both"/>
        <w:rPr>
          <w:rFonts w:ascii="Arial" w:hAnsi="Arial" w:cs="Arial"/>
          <w:sz w:val="24"/>
          <w:szCs w:val="24"/>
        </w:rPr>
      </w:pPr>
      <w:r w:rsidRPr="00BF23A5">
        <w:rPr>
          <w:rFonts w:ascii="Arial" w:hAnsi="Arial" w:cs="Arial"/>
          <w:sz w:val="24"/>
          <w:szCs w:val="24"/>
        </w:rPr>
        <w:t xml:space="preserve">This policy applies to all employees in Community and Voluntary Controlled schools where the Local Authority is the employer. It is also commended to all </w:t>
      </w:r>
      <w:r w:rsidR="000C60C3" w:rsidRPr="00BF23A5">
        <w:rPr>
          <w:rFonts w:ascii="Arial" w:hAnsi="Arial" w:cs="Arial"/>
          <w:sz w:val="24"/>
          <w:szCs w:val="24"/>
        </w:rPr>
        <w:t xml:space="preserve">other schools </w:t>
      </w:r>
      <w:r w:rsidR="00D50687" w:rsidRPr="00BF23A5">
        <w:rPr>
          <w:rFonts w:ascii="Arial" w:hAnsi="Arial" w:cs="Arial"/>
          <w:sz w:val="24"/>
          <w:szCs w:val="24"/>
        </w:rPr>
        <w:t xml:space="preserve">in the </w:t>
      </w:r>
      <w:r w:rsidR="003F5D7B" w:rsidRPr="00BF23A5">
        <w:rPr>
          <w:rFonts w:ascii="Arial" w:hAnsi="Arial" w:cs="Arial"/>
          <w:sz w:val="24"/>
          <w:szCs w:val="24"/>
        </w:rPr>
        <w:t>B</w:t>
      </w:r>
      <w:r w:rsidR="00D50687" w:rsidRPr="00BF23A5">
        <w:rPr>
          <w:rFonts w:ascii="Arial" w:hAnsi="Arial" w:cs="Arial"/>
          <w:sz w:val="24"/>
          <w:szCs w:val="24"/>
        </w:rPr>
        <w:t>orough.</w:t>
      </w:r>
    </w:p>
    <w:p w14:paraId="574A7994" w14:textId="77777777" w:rsidR="004C386F" w:rsidRPr="00BF23A5" w:rsidRDefault="004C386F" w:rsidP="004C386F">
      <w:pPr>
        <w:jc w:val="both"/>
        <w:rPr>
          <w:rFonts w:ascii="Arial" w:hAnsi="Arial" w:cs="Arial"/>
          <w:b/>
          <w:sz w:val="24"/>
          <w:szCs w:val="24"/>
        </w:rPr>
      </w:pPr>
      <w:r w:rsidRPr="00BF23A5">
        <w:rPr>
          <w:rFonts w:ascii="Arial" w:hAnsi="Arial" w:cs="Arial"/>
          <w:b/>
          <w:sz w:val="24"/>
          <w:szCs w:val="24"/>
        </w:rPr>
        <w:t>3. Definitions</w:t>
      </w:r>
    </w:p>
    <w:p w14:paraId="5F27018C" w14:textId="77777777" w:rsidR="003F5D7B" w:rsidRPr="00BF23A5" w:rsidRDefault="003F5D7B" w:rsidP="004C386F">
      <w:pPr>
        <w:jc w:val="both"/>
        <w:rPr>
          <w:rFonts w:ascii="Arial" w:hAnsi="Arial" w:cs="Arial"/>
          <w:b/>
          <w:sz w:val="24"/>
          <w:szCs w:val="24"/>
        </w:rPr>
      </w:pPr>
      <w:r w:rsidRPr="00BF23A5">
        <w:rPr>
          <w:rFonts w:ascii="Arial" w:hAnsi="Arial" w:cs="Arial"/>
          <w:b/>
          <w:sz w:val="24"/>
          <w:szCs w:val="24"/>
        </w:rPr>
        <w:t xml:space="preserve">LA </w:t>
      </w:r>
      <w:r w:rsidRPr="00BF23A5">
        <w:rPr>
          <w:rFonts w:ascii="Arial" w:hAnsi="Arial" w:cs="Arial"/>
          <w:sz w:val="24"/>
          <w:szCs w:val="24"/>
        </w:rPr>
        <w:t>– Local Authority</w:t>
      </w:r>
    </w:p>
    <w:p w14:paraId="76734F71" w14:textId="77777777" w:rsidR="00D50687" w:rsidRPr="00BF23A5" w:rsidRDefault="00D50687" w:rsidP="003F5D7B">
      <w:pPr>
        <w:jc w:val="both"/>
        <w:rPr>
          <w:rFonts w:ascii="Arial" w:hAnsi="Arial" w:cs="Arial"/>
          <w:sz w:val="24"/>
          <w:szCs w:val="24"/>
        </w:rPr>
      </w:pPr>
      <w:r w:rsidRPr="00BF23A5">
        <w:rPr>
          <w:rFonts w:ascii="Arial" w:hAnsi="Arial" w:cs="Arial"/>
          <w:b/>
          <w:sz w:val="24"/>
          <w:szCs w:val="24"/>
        </w:rPr>
        <w:t>Employer</w:t>
      </w:r>
      <w:r w:rsidRPr="00BF23A5">
        <w:rPr>
          <w:rFonts w:ascii="Arial" w:hAnsi="Arial" w:cs="Arial"/>
          <w:sz w:val="24"/>
          <w:szCs w:val="24"/>
        </w:rPr>
        <w:t xml:space="preserve"> – </w:t>
      </w:r>
      <w:r w:rsidR="00FD7969" w:rsidRPr="00BF23A5">
        <w:rPr>
          <w:rFonts w:ascii="Arial" w:hAnsi="Arial" w:cs="Arial"/>
          <w:sz w:val="24"/>
          <w:szCs w:val="24"/>
        </w:rPr>
        <w:t>t</w:t>
      </w:r>
      <w:r w:rsidRPr="00BF23A5">
        <w:rPr>
          <w:rFonts w:ascii="Arial" w:hAnsi="Arial" w:cs="Arial"/>
          <w:sz w:val="24"/>
          <w:szCs w:val="24"/>
        </w:rPr>
        <w:t>he legal responsibility and thus accountability for health and safety lies with the employer (Health and Safety Executive</w:t>
      </w:r>
      <w:r w:rsidR="00611F39" w:rsidRPr="00BF23A5">
        <w:rPr>
          <w:rFonts w:ascii="Arial" w:hAnsi="Arial" w:cs="Arial"/>
          <w:sz w:val="24"/>
          <w:szCs w:val="24"/>
        </w:rPr>
        <w:t xml:space="preserve"> – see </w:t>
      </w:r>
      <w:r w:rsidR="00084D37" w:rsidRPr="00BF23A5">
        <w:rPr>
          <w:rFonts w:ascii="Arial" w:hAnsi="Arial" w:cs="Arial"/>
          <w:sz w:val="24"/>
          <w:szCs w:val="24"/>
        </w:rPr>
        <w:t>A</w:t>
      </w:r>
      <w:r w:rsidR="00611F39" w:rsidRPr="00BF23A5">
        <w:rPr>
          <w:rFonts w:ascii="Arial" w:hAnsi="Arial" w:cs="Arial"/>
          <w:sz w:val="24"/>
          <w:szCs w:val="24"/>
        </w:rPr>
        <w:t>n</w:t>
      </w:r>
      <w:r w:rsidR="00084D37" w:rsidRPr="00BF23A5">
        <w:rPr>
          <w:rFonts w:ascii="Arial" w:hAnsi="Arial" w:cs="Arial"/>
          <w:sz w:val="24"/>
          <w:szCs w:val="24"/>
        </w:rPr>
        <w:t>ne</w:t>
      </w:r>
      <w:r w:rsidR="00611F39" w:rsidRPr="00BF23A5">
        <w:rPr>
          <w:rFonts w:ascii="Arial" w:hAnsi="Arial" w:cs="Arial"/>
          <w:sz w:val="24"/>
          <w:szCs w:val="24"/>
        </w:rPr>
        <w:t>x</w:t>
      </w:r>
      <w:r w:rsidR="00FD7969" w:rsidRPr="00BF23A5">
        <w:rPr>
          <w:rFonts w:ascii="Arial" w:hAnsi="Arial" w:cs="Arial"/>
          <w:sz w:val="24"/>
          <w:szCs w:val="24"/>
        </w:rPr>
        <w:t xml:space="preserve"> 1</w:t>
      </w:r>
      <w:r w:rsidRPr="00BF23A5">
        <w:rPr>
          <w:rFonts w:ascii="Arial" w:hAnsi="Arial" w:cs="Arial"/>
          <w:sz w:val="24"/>
          <w:szCs w:val="24"/>
        </w:rPr>
        <w:t>). This will depend on the category of school.</w:t>
      </w:r>
      <w:r w:rsidR="00C10C4C" w:rsidRPr="00BF23A5">
        <w:rPr>
          <w:rFonts w:ascii="Arial" w:hAnsi="Arial" w:cs="Arial"/>
          <w:sz w:val="24"/>
          <w:szCs w:val="24"/>
        </w:rPr>
        <w:t xml:space="preserve"> </w:t>
      </w:r>
      <w:r w:rsidR="00B07BAF" w:rsidRPr="00BF23A5">
        <w:rPr>
          <w:rFonts w:ascii="Arial" w:hAnsi="Arial" w:cs="Arial"/>
          <w:sz w:val="24"/>
          <w:szCs w:val="24"/>
        </w:rPr>
        <w:t>T</w:t>
      </w:r>
      <w:r w:rsidRPr="00BF23A5">
        <w:rPr>
          <w:rFonts w:ascii="Arial" w:hAnsi="Arial" w:cs="Arial"/>
          <w:sz w:val="24"/>
          <w:szCs w:val="24"/>
        </w:rPr>
        <w:t>he Local Authority is the employer in:</w:t>
      </w:r>
    </w:p>
    <w:p w14:paraId="40BB9E5B" w14:textId="77777777" w:rsidR="00D50687" w:rsidRPr="00BF23A5" w:rsidRDefault="00D50687" w:rsidP="003F5D7B">
      <w:pPr>
        <w:pStyle w:val="ListParagraph"/>
        <w:numPr>
          <w:ilvl w:val="0"/>
          <w:numId w:val="19"/>
        </w:numPr>
        <w:jc w:val="both"/>
        <w:rPr>
          <w:rFonts w:ascii="Arial" w:hAnsi="Arial" w:cs="Arial"/>
          <w:sz w:val="24"/>
          <w:szCs w:val="24"/>
        </w:rPr>
      </w:pPr>
      <w:r w:rsidRPr="00BF23A5">
        <w:rPr>
          <w:rFonts w:ascii="Arial" w:hAnsi="Arial" w:cs="Arial"/>
          <w:sz w:val="24"/>
          <w:szCs w:val="24"/>
        </w:rPr>
        <w:t>community schools, community special schools, voluntary controlled schools, maintained nursery schools and pupil referral units.</w:t>
      </w:r>
    </w:p>
    <w:p w14:paraId="78B6F015" w14:textId="77777777" w:rsidR="00D50687" w:rsidRPr="00BF23A5" w:rsidRDefault="00D50687" w:rsidP="003F5D7B">
      <w:pPr>
        <w:jc w:val="both"/>
        <w:rPr>
          <w:rFonts w:ascii="Arial" w:hAnsi="Arial" w:cs="Arial"/>
          <w:sz w:val="24"/>
          <w:szCs w:val="24"/>
        </w:rPr>
      </w:pPr>
      <w:r w:rsidRPr="00BF23A5">
        <w:rPr>
          <w:rFonts w:ascii="Arial" w:hAnsi="Arial" w:cs="Arial"/>
          <w:sz w:val="24"/>
          <w:szCs w:val="24"/>
        </w:rPr>
        <w:t>The Governing Body</w:t>
      </w:r>
      <w:r w:rsidR="007F3274" w:rsidRPr="00BF23A5">
        <w:rPr>
          <w:rFonts w:ascii="Arial" w:hAnsi="Arial" w:cs="Arial"/>
          <w:sz w:val="24"/>
          <w:szCs w:val="24"/>
        </w:rPr>
        <w:t xml:space="preserve"> / Trust</w:t>
      </w:r>
      <w:r w:rsidRPr="00BF23A5">
        <w:rPr>
          <w:rFonts w:ascii="Arial" w:hAnsi="Arial" w:cs="Arial"/>
          <w:sz w:val="24"/>
          <w:szCs w:val="24"/>
        </w:rPr>
        <w:t xml:space="preserve"> is the employer in:</w:t>
      </w:r>
    </w:p>
    <w:p w14:paraId="1D254C78" w14:textId="77777777" w:rsidR="00D50687" w:rsidRPr="00BF23A5" w:rsidRDefault="00FD7969" w:rsidP="003F5D7B">
      <w:pPr>
        <w:pStyle w:val="ListParagraph"/>
        <w:numPr>
          <w:ilvl w:val="0"/>
          <w:numId w:val="19"/>
        </w:numPr>
        <w:jc w:val="both"/>
        <w:rPr>
          <w:rFonts w:ascii="Arial" w:hAnsi="Arial" w:cs="Arial"/>
          <w:sz w:val="24"/>
          <w:szCs w:val="24"/>
        </w:rPr>
      </w:pPr>
      <w:r w:rsidRPr="00BF23A5">
        <w:rPr>
          <w:rFonts w:ascii="Arial" w:hAnsi="Arial" w:cs="Arial"/>
          <w:sz w:val="24"/>
          <w:szCs w:val="24"/>
        </w:rPr>
        <w:t>f</w:t>
      </w:r>
      <w:r w:rsidR="00D50687" w:rsidRPr="00BF23A5">
        <w:rPr>
          <w:rFonts w:ascii="Arial" w:hAnsi="Arial" w:cs="Arial"/>
          <w:sz w:val="24"/>
          <w:szCs w:val="24"/>
        </w:rPr>
        <w:t>oundation schools, foundation special schools, voluntary aided schools, academies and free schools</w:t>
      </w:r>
      <w:r w:rsidR="00CE6205" w:rsidRPr="00BF23A5">
        <w:rPr>
          <w:rFonts w:ascii="Arial" w:hAnsi="Arial" w:cs="Arial"/>
          <w:sz w:val="24"/>
          <w:szCs w:val="24"/>
        </w:rPr>
        <w:t>.</w:t>
      </w:r>
    </w:p>
    <w:p w14:paraId="3AF34E5E" w14:textId="77777777" w:rsidR="00EF2C2A" w:rsidRPr="00BF23A5" w:rsidRDefault="00D50687" w:rsidP="00D50687">
      <w:pPr>
        <w:jc w:val="both"/>
        <w:rPr>
          <w:rFonts w:ascii="Arial" w:hAnsi="Arial" w:cs="Arial"/>
          <w:sz w:val="24"/>
          <w:szCs w:val="24"/>
        </w:rPr>
      </w:pPr>
      <w:r w:rsidRPr="00BF23A5">
        <w:rPr>
          <w:rFonts w:ascii="Arial" w:hAnsi="Arial" w:cs="Arial"/>
          <w:b/>
          <w:sz w:val="24"/>
          <w:szCs w:val="24"/>
        </w:rPr>
        <w:lastRenderedPageBreak/>
        <w:t>Health and Safety Management Arrangements</w:t>
      </w:r>
      <w:r w:rsidRPr="00BF23A5">
        <w:rPr>
          <w:rFonts w:ascii="Arial" w:hAnsi="Arial" w:cs="Arial"/>
          <w:sz w:val="24"/>
          <w:szCs w:val="24"/>
        </w:rPr>
        <w:t xml:space="preserve"> – </w:t>
      </w:r>
      <w:r w:rsidR="00EF2C2A" w:rsidRPr="00BF23A5">
        <w:rPr>
          <w:rFonts w:ascii="Arial" w:hAnsi="Arial" w:cs="Arial"/>
          <w:sz w:val="24"/>
          <w:szCs w:val="24"/>
        </w:rPr>
        <w:t>this is how you organi</w:t>
      </w:r>
      <w:r w:rsidR="001E1BA6" w:rsidRPr="00BF23A5">
        <w:rPr>
          <w:rFonts w:ascii="Arial" w:hAnsi="Arial" w:cs="Arial"/>
          <w:sz w:val="24"/>
          <w:szCs w:val="24"/>
        </w:rPr>
        <w:t>s</w:t>
      </w:r>
      <w:r w:rsidR="00EF2C2A" w:rsidRPr="00BF23A5">
        <w:rPr>
          <w:rFonts w:ascii="Arial" w:hAnsi="Arial" w:cs="Arial"/>
          <w:sz w:val="24"/>
          <w:szCs w:val="24"/>
        </w:rPr>
        <w:t xml:space="preserve">e the various arrangements </w:t>
      </w:r>
      <w:r w:rsidR="000C60C3" w:rsidRPr="00BF23A5">
        <w:rPr>
          <w:rFonts w:ascii="Arial" w:hAnsi="Arial" w:cs="Arial"/>
          <w:sz w:val="24"/>
          <w:szCs w:val="24"/>
        </w:rPr>
        <w:t xml:space="preserve">in your school </w:t>
      </w:r>
      <w:r w:rsidR="00EF2C2A" w:rsidRPr="00BF23A5">
        <w:rPr>
          <w:rFonts w:ascii="Arial" w:hAnsi="Arial" w:cs="Arial"/>
          <w:sz w:val="24"/>
          <w:szCs w:val="24"/>
        </w:rPr>
        <w:t>to support the policy. For example – what to do in</w:t>
      </w:r>
      <w:r w:rsidR="000C60C3" w:rsidRPr="00BF23A5">
        <w:rPr>
          <w:rFonts w:ascii="Arial" w:hAnsi="Arial" w:cs="Arial"/>
          <w:sz w:val="24"/>
          <w:szCs w:val="24"/>
        </w:rPr>
        <w:t xml:space="preserve"> </w:t>
      </w:r>
      <w:r w:rsidR="00EF2C2A" w:rsidRPr="00BF23A5">
        <w:rPr>
          <w:rFonts w:ascii="Arial" w:hAnsi="Arial" w:cs="Arial"/>
          <w:sz w:val="24"/>
          <w:szCs w:val="24"/>
        </w:rPr>
        <w:t>an emergency, fire</w:t>
      </w:r>
      <w:r w:rsidR="000C60C3" w:rsidRPr="00BF23A5">
        <w:rPr>
          <w:rFonts w:ascii="Arial" w:hAnsi="Arial" w:cs="Arial"/>
          <w:sz w:val="24"/>
          <w:szCs w:val="24"/>
        </w:rPr>
        <w:t xml:space="preserve"> procedures</w:t>
      </w:r>
      <w:r w:rsidR="00EF2C2A" w:rsidRPr="00BF23A5">
        <w:rPr>
          <w:rFonts w:ascii="Arial" w:hAnsi="Arial" w:cs="Arial"/>
          <w:sz w:val="24"/>
          <w:szCs w:val="24"/>
        </w:rPr>
        <w:t>, first aid</w:t>
      </w:r>
      <w:r w:rsidR="000C60C3" w:rsidRPr="00BF23A5">
        <w:rPr>
          <w:rFonts w:ascii="Arial" w:hAnsi="Arial" w:cs="Arial"/>
          <w:sz w:val="24"/>
          <w:szCs w:val="24"/>
        </w:rPr>
        <w:t xml:space="preserve"> arrangements</w:t>
      </w:r>
      <w:r w:rsidR="00EF2C2A" w:rsidRPr="00BF23A5">
        <w:rPr>
          <w:rFonts w:ascii="Arial" w:hAnsi="Arial" w:cs="Arial"/>
          <w:sz w:val="24"/>
          <w:szCs w:val="24"/>
        </w:rPr>
        <w:t>, reporting</w:t>
      </w:r>
      <w:r w:rsidR="000C60C3" w:rsidRPr="00BF23A5">
        <w:rPr>
          <w:rFonts w:ascii="Arial" w:hAnsi="Arial" w:cs="Arial"/>
          <w:sz w:val="24"/>
          <w:szCs w:val="24"/>
        </w:rPr>
        <w:t xml:space="preserve"> accident</w:t>
      </w:r>
      <w:r w:rsidR="00CB5A85" w:rsidRPr="00BF23A5">
        <w:rPr>
          <w:rFonts w:ascii="Arial" w:hAnsi="Arial" w:cs="Arial"/>
          <w:sz w:val="24"/>
          <w:szCs w:val="24"/>
        </w:rPr>
        <w:t>s</w:t>
      </w:r>
      <w:r w:rsidR="000C60C3" w:rsidRPr="00BF23A5">
        <w:rPr>
          <w:rFonts w:ascii="Arial" w:hAnsi="Arial" w:cs="Arial"/>
          <w:sz w:val="24"/>
          <w:szCs w:val="24"/>
        </w:rPr>
        <w:t xml:space="preserve"> or carrying out </w:t>
      </w:r>
      <w:r w:rsidR="00EF2C2A" w:rsidRPr="00BF23A5">
        <w:rPr>
          <w:rFonts w:ascii="Arial" w:hAnsi="Arial" w:cs="Arial"/>
          <w:sz w:val="24"/>
          <w:szCs w:val="24"/>
        </w:rPr>
        <w:t>risk assessment</w:t>
      </w:r>
      <w:r w:rsidR="00CB5A85" w:rsidRPr="00BF23A5">
        <w:rPr>
          <w:rFonts w:ascii="Arial" w:hAnsi="Arial" w:cs="Arial"/>
          <w:sz w:val="24"/>
          <w:szCs w:val="24"/>
        </w:rPr>
        <w:t>s</w:t>
      </w:r>
      <w:r w:rsidR="000C60C3" w:rsidRPr="00BF23A5">
        <w:rPr>
          <w:rFonts w:ascii="Arial" w:hAnsi="Arial" w:cs="Arial"/>
          <w:sz w:val="24"/>
          <w:szCs w:val="24"/>
        </w:rPr>
        <w:t xml:space="preserve">. </w:t>
      </w:r>
      <w:r w:rsidR="00EF2C2A" w:rsidRPr="00BF23A5">
        <w:rPr>
          <w:rFonts w:ascii="Arial" w:hAnsi="Arial" w:cs="Arial"/>
          <w:sz w:val="24"/>
          <w:szCs w:val="24"/>
        </w:rPr>
        <w:t>It should clearly say who does what, when and how.</w:t>
      </w:r>
    </w:p>
    <w:p w14:paraId="23123D86" w14:textId="77777777" w:rsidR="00F0633D" w:rsidRPr="00BF23A5" w:rsidRDefault="004C386F" w:rsidP="00F0633D">
      <w:pPr>
        <w:jc w:val="both"/>
        <w:rPr>
          <w:rFonts w:ascii="Arial" w:hAnsi="Arial" w:cs="Arial"/>
          <w:b/>
          <w:sz w:val="24"/>
          <w:szCs w:val="24"/>
        </w:rPr>
      </w:pPr>
      <w:r w:rsidRPr="00BF23A5">
        <w:rPr>
          <w:rFonts w:ascii="Arial" w:hAnsi="Arial" w:cs="Arial"/>
          <w:b/>
          <w:sz w:val="24"/>
          <w:szCs w:val="24"/>
        </w:rPr>
        <w:t>4</w:t>
      </w:r>
      <w:r w:rsidR="00F0633D" w:rsidRPr="00BF23A5">
        <w:rPr>
          <w:rFonts w:ascii="Arial" w:hAnsi="Arial" w:cs="Arial"/>
          <w:b/>
          <w:sz w:val="24"/>
          <w:szCs w:val="24"/>
        </w:rPr>
        <w:t>. Statement of General Policy</w:t>
      </w:r>
    </w:p>
    <w:p w14:paraId="0DCEFB33" w14:textId="77777777" w:rsidR="00084D37" w:rsidRPr="00BF23A5" w:rsidRDefault="00084D37" w:rsidP="00846F60">
      <w:pPr>
        <w:contextualSpacing/>
        <w:jc w:val="both"/>
        <w:rPr>
          <w:rFonts w:ascii="Arial" w:hAnsi="Arial" w:cs="Arial"/>
          <w:i/>
          <w:sz w:val="24"/>
          <w:szCs w:val="24"/>
        </w:rPr>
      </w:pPr>
      <w:r w:rsidRPr="00BF23A5">
        <w:rPr>
          <w:rFonts w:ascii="Arial" w:hAnsi="Arial" w:cs="Arial"/>
          <w:i/>
          <w:sz w:val="24"/>
          <w:szCs w:val="24"/>
        </w:rPr>
        <w:t>Community and voluntary controlled schools should use this section:</w:t>
      </w:r>
    </w:p>
    <w:p w14:paraId="58878BDF" w14:textId="00B3B168" w:rsidR="00084D37" w:rsidRPr="00BF23A5" w:rsidRDefault="00084D37" w:rsidP="00084D37">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4"/>
          <w:szCs w:val="24"/>
        </w:rPr>
      </w:pPr>
      <w:r w:rsidRPr="00BF23A5">
        <w:rPr>
          <w:rFonts w:ascii="Arial" w:hAnsi="Arial" w:cs="Arial"/>
          <w:sz w:val="24"/>
          <w:szCs w:val="24"/>
        </w:rPr>
        <w:t xml:space="preserve">The Governing Body recognises its role in enabling the Council to meet its responsibilities under the Health and Safety at Work </w:t>
      </w:r>
      <w:r w:rsidR="00027C6B" w:rsidRPr="00BF23A5">
        <w:rPr>
          <w:rFonts w:ascii="Arial" w:hAnsi="Arial" w:cs="Arial"/>
          <w:sz w:val="24"/>
          <w:szCs w:val="24"/>
        </w:rPr>
        <w:t>etc.</w:t>
      </w:r>
      <w:r w:rsidRPr="00BF23A5">
        <w:rPr>
          <w:rFonts w:ascii="Arial" w:hAnsi="Arial" w:cs="Arial"/>
          <w:sz w:val="24"/>
          <w:szCs w:val="24"/>
        </w:rPr>
        <w:t>, Act 1974 and associated legislation to ensure that effective management arrangements are in place to ensure, as far as is reasonably practicable</w:t>
      </w:r>
      <w:r w:rsidR="00CB5A85" w:rsidRPr="00BF23A5">
        <w:rPr>
          <w:rFonts w:ascii="Arial" w:hAnsi="Arial" w:cs="Arial"/>
          <w:sz w:val="24"/>
          <w:szCs w:val="24"/>
        </w:rPr>
        <w:t>,</w:t>
      </w:r>
      <w:r w:rsidRPr="00BF23A5">
        <w:rPr>
          <w:rFonts w:ascii="Arial" w:hAnsi="Arial" w:cs="Arial"/>
          <w:sz w:val="24"/>
          <w:szCs w:val="24"/>
        </w:rPr>
        <w:t xml:space="preserve"> the health</w:t>
      </w:r>
      <w:r w:rsidR="00FF701E" w:rsidRPr="00BF23A5">
        <w:rPr>
          <w:rFonts w:ascii="Arial" w:hAnsi="Arial" w:cs="Arial"/>
          <w:sz w:val="24"/>
          <w:szCs w:val="24"/>
        </w:rPr>
        <w:t>,</w:t>
      </w:r>
      <w:r w:rsidRPr="00BF23A5">
        <w:rPr>
          <w:rFonts w:ascii="Arial" w:hAnsi="Arial" w:cs="Arial"/>
          <w:sz w:val="24"/>
          <w:szCs w:val="24"/>
        </w:rPr>
        <w:t xml:space="preserve"> safety and welfare of pupils, employees and others using or visiting the premises or participating in school sponsored activities. The school governors will actively work with the </w:t>
      </w:r>
      <w:r w:rsidR="00D52EE2" w:rsidRPr="00BF23A5">
        <w:rPr>
          <w:rFonts w:ascii="Arial" w:hAnsi="Arial" w:cs="Arial"/>
          <w:sz w:val="24"/>
          <w:szCs w:val="24"/>
        </w:rPr>
        <w:t>H</w:t>
      </w:r>
      <w:r w:rsidRPr="00BF23A5">
        <w:rPr>
          <w:rFonts w:ascii="Arial" w:hAnsi="Arial" w:cs="Arial"/>
          <w:sz w:val="24"/>
          <w:szCs w:val="24"/>
        </w:rPr>
        <w:t>eadteacher and employees to identify hazards, assess the risks and</w:t>
      </w:r>
      <w:r w:rsidR="00CB5A85" w:rsidRPr="00BF23A5">
        <w:rPr>
          <w:rFonts w:ascii="Arial" w:hAnsi="Arial" w:cs="Arial"/>
          <w:sz w:val="24"/>
          <w:szCs w:val="24"/>
        </w:rPr>
        <w:t>,</w:t>
      </w:r>
      <w:r w:rsidRPr="00BF23A5">
        <w:rPr>
          <w:rFonts w:ascii="Arial" w:hAnsi="Arial" w:cs="Arial"/>
          <w:sz w:val="24"/>
          <w:szCs w:val="24"/>
        </w:rPr>
        <w:t xml:space="preserve"> where these cannot be removed</w:t>
      </w:r>
      <w:r w:rsidR="00CB5A85" w:rsidRPr="00BF23A5">
        <w:rPr>
          <w:rFonts w:ascii="Arial" w:hAnsi="Arial" w:cs="Arial"/>
          <w:sz w:val="24"/>
          <w:szCs w:val="24"/>
        </w:rPr>
        <w:t>,</w:t>
      </w:r>
      <w:r w:rsidRPr="00BF23A5">
        <w:rPr>
          <w:rFonts w:ascii="Arial" w:hAnsi="Arial" w:cs="Arial"/>
          <w:sz w:val="24"/>
          <w:szCs w:val="24"/>
        </w:rPr>
        <w:t xml:space="preserve"> ensure that they are adequately controlled.</w:t>
      </w:r>
    </w:p>
    <w:p w14:paraId="630DDAA1" w14:textId="77777777" w:rsidR="00084D37" w:rsidRPr="00BF23A5" w:rsidRDefault="00084D37" w:rsidP="00846F60">
      <w:pPr>
        <w:contextualSpacing/>
        <w:jc w:val="both"/>
        <w:rPr>
          <w:rFonts w:ascii="Arial" w:hAnsi="Arial" w:cs="Arial"/>
          <w:i/>
          <w:sz w:val="24"/>
          <w:szCs w:val="24"/>
        </w:rPr>
      </w:pPr>
      <w:r w:rsidRPr="00BF23A5">
        <w:rPr>
          <w:rFonts w:ascii="Arial" w:hAnsi="Arial" w:cs="Arial"/>
          <w:i/>
          <w:sz w:val="24"/>
          <w:szCs w:val="24"/>
        </w:rPr>
        <w:t>Schools where the governing body is the employer should use this section:</w:t>
      </w:r>
    </w:p>
    <w:p w14:paraId="25892C8E" w14:textId="77777777" w:rsidR="00084D37" w:rsidRPr="00BF23A5" w:rsidRDefault="00084D37" w:rsidP="00084D37">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4"/>
          <w:szCs w:val="24"/>
        </w:rPr>
      </w:pPr>
      <w:r w:rsidRPr="00BF23A5">
        <w:rPr>
          <w:rFonts w:ascii="Arial" w:hAnsi="Arial" w:cs="Arial"/>
          <w:sz w:val="24"/>
          <w:szCs w:val="24"/>
        </w:rPr>
        <w:t>The Governing Body recognises its responsibilities under the Health and Safety at Work etc, Act 1974 and associated legislation to ensure that effective management arrangements are in place to ensure, as far as is reasonably practicable the health</w:t>
      </w:r>
      <w:r w:rsidR="00CB5A85" w:rsidRPr="00BF23A5">
        <w:rPr>
          <w:rFonts w:ascii="Arial" w:hAnsi="Arial" w:cs="Arial"/>
          <w:sz w:val="24"/>
          <w:szCs w:val="24"/>
        </w:rPr>
        <w:t>,</w:t>
      </w:r>
      <w:r w:rsidRPr="00BF23A5">
        <w:rPr>
          <w:rFonts w:ascii="Arial" w:hAnsi="Arial" w:cs="Arial"/>
          <w:sz w:val="24"/>
          <w:szCs w:val="24"/>
        </w:rPr>
        <w:t xml:space="preserve"> safety and welfare of pupils, employees and others using or visiting the premises or participating in school sponsored activities. The school governors will actively work with the </w:t>
      </w:r>
      <w:r w:rsidR="00D52EE2" w:rsidRPr="00BF23A5">
        <w:rPr>
          <w:rFonts w:ascii="Arial" w:hAnsi="Arial" w:cs="Arial"/>
          <w:sz w:val="24"/>
          <w:szCs w:val="24"/>
        </w:rPr>
        <w:t>H</w:t>
      </w:r>
      <w:r w:rsidRPr="00BF23A5">
        <w:rPr>
          <w:rFonts w:ascii="Arial" w:hAnsi="Arial" w:cs="Arial"/>
          <w:sz w:val="24"/>
          <w:szCs w:val="24"/>
        </w:rPr>
        <w:t>eadteacher and employees to identify hazards, assess the risks and</w:t>
      </w:r>
      <w:r w:rsidR="00CB5A85" w:rsidRPr="00BF23A5">
        <w:rPr>
          <w:rFonts w:ascii="Arial" w:hAnsi="Arial" w:cs="Arial"/>
          <w:sz w:val="24"/>
          <w:szCs w:val="24"/>
        </w:rPr>
        <w:t>,</w:t>
      </w:r>
      <w:r w:rsidRPr="00BF23A5">
        <w:rPr>
          <w:rFonts w:ascii="Arial" w:hAnsi="Arial" w:cs="Arial"/>
          <w:sz w:val="24"/>
          <w:szCs w:val="24"/>
        </w:rPr>
        <w:t xml:space="preserve"> where these cannot be removed</w:t>
      </w:r>
      <w:r w:rsidR="00CB5A85" w:rsidRPr="00BF23A5">
        <w:rPr>
          <w:rFonts w:ascii="Arial" w:hAnsi="Arial" w:cs="Arial"/>
          <w:sz w:val="24"/>
          <w:szCs w:val="24"/>
        </w:rPr>
        <w:t>,</w:t>
      </w:r>
      <w:r w:rsidRPr="00BF23A5">
        <w:rPr>
          <w:rFonts w:ascii="Arial" w:hAnsi="Arial" w:cs="Arial"/>
          <w:sz w:val="24"/>
          <w:szCs w:val="24"/>
        </w:rPr>
        <w:t xml:space="preserve"> ensure that they are adequately controlled.</w:t>
      </w:r>
    </w:p>
    <w:p w14:paraId="1A7F03CD" w14:textId="77777777" w:rsidR="00F0633D" w:rsidRPr="00BF23A5" w:rsidRDefault="00F0633D" w:rsidP="00F0633D">
      <w:pPr>
        <w:jc w:val="both"/>
        <w:rPr>
          <w:rFonts w:ascii="Arial" w:hAnsi="Arial" w:cs="Arial"/>
          <w:b/>
          <w:sz w:val="24"/>
          <w:szCs w:val="24"/>
          <w:highlight w:val="yellow"/>
        </w:rPr>
      </w:pPr>
      <w:r w:rsidRPr="00BF23A5">
        <w:rPr>
          <w:rFonts w:ascii="Arial" w:hAnsi="Arial" w:cs="Arial"/>
          <w:sz w:val="24"/>
          <w:szCs w:val="24"/>
        </w:rPr>
        <w:t>The school is committed to ensuring effective management of health and safety in order to reduce injuries and ill health at work and reduce unnecessary losses and liabilities which will contribute to business performance.</w:t>
      </w:r>
    </w:p>
    <w:p w14:paraId="15C19C80" w14:textId="77777777" w:rsidR="00F0633D" w:rsidRPr="00BF23A5" w:rsidRDefault="00F0633D" w:rsidP="00F0633D">
      <w:pPr>
        <w:jc w:val="both"/>
        <w:rPr>
          <w:rFonts w:ascii="Arial" w:hAnsi="Arial" w:cs="Arial"/>
          <w:sz w:val="24"/>
          <w:szCs w:val="24"/>
        </w:rPr>
      </w:pPr>
      <w:r w:rsidRPr="00BF23A5">
        <w:rPr>
          <w:rFonts w:ascii="Arial" w:hAnsi="Arial" w:cs="Arial"/>
          <w:sz w:val="24"/>
          <w:szCs w:val="24"/>
        </w:rPr>
        <w:t xml:space="preserve">In order to meet both our legal and moral obligations our general health and safety policy statement is </w:t>
      </w:r>
      <w:r w:rsidR="00FD4354" w:rsidRPr="00BF23A5">
        <w:rPr>
          <w:rFonts w:ascii="Arial" w:hAnsi="Arial" w:cs="Arial"/>
          <w:sz w:val="24"/>
          <w:szCs w:val="24"/>
        </w:rPr>
        <w:t>that we will</w:t>
      </w:r>
      <w:r w:rsidRPr="00BF23A5">
        <w:rPr>
          <w:rFonts w:ascii="Arial" w:hAnsi="Arial" w:cs="Arial"/>
          <w:sz w:val="24"/>
          <w:szCs w:val="24"/>
        </w:rPr>
        <w:t>:</w:t>
      </w:r>
    </w:p>
    <w:p w14:paraId="3F9DA9D9" w14:textId="77777777" w:rsidR="00F0633D" w:rsidRPr="00BF23A5" w:rsidRDefault="00253D96" w:rsidP="000713ED">
      <w:pPr>
        <w:pStyle w:val="ListParagraph"/>
        <w:numPr>
          <w:ilvl w:val="0"/>
          <w:numId w:val="22"/>
        </w:numPr>
        <w:jc w:val="both"/>
        <w:rPr>
          <w:rFonts w:ascii="Arial" w:hAnsi="Arial" w:cs="Arial"/>
          <w:sz w:val="24"/>
          <w:szCs w:val="24"/>
        </w:rPr>
      </w:pPr>
      <w:r w:rsidRPr="00BF23A5">
        <w:rPr>
          <w:rFonts w:ascii="Arial" w:hAnsi="Arial" w:cs="Arial"/>
          <w:sz w:val="24"/>
          <w:szCs w:val="24"/>
        </w:rPr>
        <w:t>p</w:t>
      </w:r>
      <w:r w:rsidR="00F0633D" w:rsidRPr="00BF23A5">
        <w:rPr>
          <w:rFonts w:ascii="Arial" w:hAnsi="Arial" w:cs="Arial"/>
          <w:sz w:val="24"/>
          <w:szCs w:val="24"/>
        </w:rPr>
        <w:t>rovide adequate control of the health and safety risks arising from work/school activities</w:t>
      </w:r>
      <w:r w:rsidRPr="00BF23A5">
        <w:rPr>
          <w:rFonts w:ascii="Arial" w:hAnsi="Arial" w:cs="Arial"/>
          <w:sz w:val="24"/>
          <w:szCs w:val="24"/>
        </w:rPr>
        <w:t>;</w:t>
      </w:r>
    </w:p>
    <w:p w14:paraId="1E89D163" w14:textId="77777777" w:rsidR="00F0633D" w:rsidRPr="00BF23A5" w:rsidRDefault="00253D96" w:rsidP="000713ED">
      <w:pPr>
        <w:pStyle w:val="ListParagraph"/>
        <w:numPr>
          <w:ilvl w:val="0"/>
          <w:numId w:val="22"/>
        </w:numPr>
        <w:jc w:val="both"/>
        <w:rPr>
          <w:rFonts w:ascii="Arial" w:hAnsi="Arial" w:cs="Arial"/>
          <w:sz w:val="24"/>
          <w:szCs w:val="24"/>
        </w:rPr>
      </w:pPr>
      <w:r w:rsidRPr="00BF23A5">
        <w:rPr>
          <w:rFonts w:ascii="Arial" w:hAnsi="Arial" w:cs="Arial"/>
          <w:sz w:val="24"/>
          <w:szCs w:val="24"/>
        </w:rPr>
        <w:t>c</w:t>
      </w:r>
      <w:r w:rsidR="00F0633D" w:rsidRPr="00BF23A5">
        <w:rPr>
          <w:rFonts w:ascii="Arial" w:hAnsi="Arial" w:cs="Arial"/>
          <w:sz w:val="24"/>
          <w:szCs w:val="24"/>
        </w:rPr>
        <w:t>onsult employees on matters affecting their health and safety</w:t>
      </w:r>
      <w:r w:rsidRPr="00BF23A5">
        <w:rPr>
          <w:rFonts w:ascii="Arial" w:hAnsi="Arial" w:cs="Arial"/>
          <w:sz w:val="24"/>
          <w:szCs w:val="24"/>
        </w:rPr>
        <w:t>;</w:t>
      </w:r>
    </w:p>
    <w:p w14:paraId="2832777E" w14:textId="77777777" w:rsidR="00F0633D" w:rsidRPr="00BF23A5" w:rsidRDefault="00253D96" w:rsidP="000713ED">
      <w:pPr>
        <w:pStyle w:val="ListParagraph"/>
        <w:numPr>
          <w:ilvl w:val="0"/>
          <w:numId w:val="22"/>
        </w:numPr>
        <w:jc w:val="both"/>
        <w:rPr>
          <w:rFonts w:ascii="Arial" w:hAnsi="Arial" w:cs="Arial"/>
          <w:sz w:val="24"/>
          <w:szCs w:val="24"/>
        </w:rPr>
      </w:pPr>
      <w:r w:rsidRPr="00BF23A5">
        <w:rPr>
          <w:rFonts w:ascii="Arial" w:hAnsi="Arial" w:cs="Arial"/>
          <w:sz w:val="24"/>
          <w:szCs w:val="24"/>
        </w:rPr>
        <w:t>p</w:t>
      </w:r>
      <w:r w:rsidR="00F0633D" w:rsidRPr="00BF23A5">
        <w:rPr>
          <w:rFonts w:ascii="Arial" w:hAnsi="Arial" w:cs="Arial"/>
          <w:sz w:val="24"/>
          <w:szCs w:val="24"/>
        </w:rPr>
        <w:t>rovide and maintain safe equipment, plant and machinery</w:t>
      </w:r>
      <w:r w:rsidRPr="00BF23A5">
        <w:rPr>
          <w:rFonts w:ascii="Arial" w:hAnsi="Arial" w:cs="Arial"/>
          <w:sz w:val="24"/>
          <w:szCs w:val="24"/>
        </w:rPr>
        <w:t>;</w:t>
      </w:r>
    </w:p>
    <w:p w14:paraId="331EDCEA" w14:textId="77777777" w:rsidR="00F0633D" w:rsidRPr="00BF23A5" w:rsidRDefault="00253D96" w:rsidP="000713ED">
      <w:pPr>
        <w:pStyle w:val="ListParagraph"/>
        <w:numPr>
          <w:ilvl w:val="0"/>
          <w:numId w:val="22"/>
        </w:numPr>
        <w:jc w:val="both"/>
        <w:rPr>
          <w:rFonts w:ascii="Arial" w:hAnsi="Arial" w:cs="Arial"/>
          <w:sz w:val="24"/>
          <w:szCs w:val="24"/>
        </w:rPr>
      </w:pPr>
      <w:r w:rsidRPr="00BF23A5">
        <w:rPr>
          <w:rFonts w:ascii="Arial" w:hAnsi="Arial" w:cs="Arial"/>
          <w:sz w:val="24"/>
          <w:szCs w:val="24"/>
        </w:rPr>
        <w:t>p</w:t>
      </w:r>
      <w:r w:rsidR="00F0633D" w:rsidRPr="00BF23A5">
        <w:rPr>
          <w:rFonts w:ascii="Arial" w:hAnsi="Arial" w:cs="Arial"/>
          <w:sz w:val="24"/>
          <w:szCs w:val="24"/>
        </w:rPr>
        <w:t>rovide information, instruction, training and supervision for all employees</w:t>
      </w:r>
      <w:r w:rsidRPr="00BF23A5">
        <w:rPr>
          <w:rFonts w:ascii="Arial" w:hAnsi="Arial" w:cs="Arial"/>
          <w:sz w:val="24"/>
          <w:szCs w:val="24"/>
        </w:rPr>
        <w:t>;</w:t>
      </w:r>
    </w:p>
    <w:p w14:paraId="420DC311" w14:textId="77777777" w:rsidR="00F0633D" w:rsidRPr="00BF23A5" w:rsidRDefault="00253D96" w:rsidP="000713ED">
      <w:pPr>
        <w:pStyle w:val="ListParagraph"/>
        <w:numPr>
          <w:ilvl w:val="0"/>
          <w:numId w:val="22"/>
        </w:numPr>
        <w:jc w:val="both"/>
        <w:rPr>
          <w:rFonts w:ascii="Arial" w:hAnsi="Arial" w:cs="Arial"/>
          <w:sz w:val="24"/>
          <w:szCs w:val="24"/>
        </w:rPr>
      </w:pPr>
      <w:r w:rsidRPr="00BF23A5">
        <w:rPr>
          <w:rFonts w:ascii="Arial" w:hAnsi="Arial" w:cs="Arial"/>
          <w:sz w:val="24"/>
          <w:szCs w:val="24"/>
        </w:rPr>
        <w:t>i</w:t>
      </w:r>
      <w:r w:rsidR="00F0633D" w:rsidRPr="00BF23A5">
        <w:rPr>
          <w:rFonts w:ascii="Arial" w:hAnsi="Arial" w:cs="Arial"/>
          <w:sz w:val="24"/>
          <w:szCs w:val="24"/>
        </w:rPr>
        <w:t>nvestigate, record and report all accident or incidents and cases of work-related ill-health</w:t>
      </w:r>
      <w:r w:rsidRPr="00BF23A5">
        <w:rPr>
          <w:rFonts w:ascii="Arial" w:hAnsi="Arial" w:cs="Arial"/>
          <w:sz w:val="24"/>
          <w:szCs w:val="24"/>
        </w:rPr>
        <w:t>;</w:t>
      </w:r>
    </w:p>
    <w:p w14:paraId="250136A6" w14:textId="77777777" w:rsidR="00F0633D" w:rsidRPr="00BF23A5" w:rsidRDefault="00253D96" w:rsidP="000713ED">
      <w:pPr>
        <w:pStyle w:val="ListParagraph"/>
        <w:numPr>
          <w:ilvl w:val="0"/>
          <w:numId w:val="22"/>
        </w:numPr>
        <w:jc w:val="both"/>
        <w:rPr>
          <w:rFonts w:ascii="Arial" w:hAnsi="Arial" w:cs="Arial"/>
          <w:sz w:val="24"/>
          <w:szCs w:val="24"/>
        </w:rPr>
      </w:pPr>
      <w:r w:rsidRPr="00BF23A5">
        <w:rPr>
          <w:rFonts w:ascii="Arial" w:hAnsi="Arial" w:cs="Arial"/>
          <w:sz w:val="24"/>
          <w:szCs w:val="24"/>
        </w:rPr>
        <w:t>m</w:t>
      </w:r>
      <w:r w:rsidR="00F0633D" w:rsidRPr="00BF23A5">
        <w:rPr>
          <w:rFonts w:ascii="Arial" w:hAnsi="Arial" w:cs="Arial"/>
          <w:sz w:val="24"/>
          <w:szCs w:val="24"/>
        </w:rPr>
        <w:t>aintain safe and healthy working conditions</w:t>
      </w:r>
      <w:r w:rsidRPr="00BF23A5">
        <w:rPr>
          <w:rFonts w:ascii="Arial" w:hAnsi="Arial" w:cs="Arial"/>
          <w:sz w:val="24"/>
          <w:szCs w:val="24"/>
        </w:rPr>
        <w:t>;</w:t>
      </w:r>
    </w:p>
    <w:p w14:paraId="3A9A3F1E" w14:textId="77777777" w:rsidR="00F0633D" w:rsidRDefault="00253D96" w:rsidP="000713ED">
      <w:pPr>
        <w:pStyle w:val="ListParagraph"/>
        <w:numPr>
          <w:ilvl w:val="0"/>
          <w:numId w:val="22"/>
        </w:numPr>
        <w:jc w:val="both"/>
        <w:rPr>
          <w:rFonts w:ascii="Arial" w:hAnsi="Arial" w:cs="Arial"/>
          <w:sz w:val="24"/>
          <w:szCs w:val="24"/>
        </w:rPr>
      </w:pPr>
      <w:r w:rsidRPr="00BF23A5">
        <w:rPr>
          <w:rFonts w:ascii="Arial" w:hAnsi="Arial" w:cs="Arial"/>
          <w:sz w:val="24"/>
          <w:szCs w:val="24"/>
        </w:rPr>
        <w:t>d</w:t>
      </w:r>
      <w:r w:rsidR="00F0633D" w:rsidRPr="00BF23A5">
        <w:rPr>
          <w:rFonts w:ascii="Arial" w:hAnsi="Arial" w:cs="Arial"/>
          <w:sz w:val="24"/>
          <w:szCs w:val="24"/>
        </w:rPr>
        <w:t>evelop, implement and maintain effective safety arrangements</w:t>
      </w:r>
      <w:r w:rsidRPr="00BF23A5">
        <w:rPr>
          <w:rFonts w:ascii="Arial" w:hAnsi="Arial" w:cs="Arial"/>
          <w:sz w:val="24"/>
          <w:szCs w:val="24"/>
        </w:rPr>
        <w:t>.</w:t>
      </w:r>
    </w:p>
    <w:p w14:paraId="4A74404F" w14:textId="77777777" w:rsidR="008A2FCB" w:rsidRDefault="008A2FCB" w:rsidP="008A2FCB">
      <w:pPr>
        <w:jc w:val="both"/>
        <w:rPr>
          <w:rFonts w:ascii="Arial" w:hAnsi="Arial" w:cs="Arial"/>
          <w:sz w:val="24"/>
          <w:szCs w:val="24"/>
        </w:rPr>
      </w:pPr>
    </w:p>
    <w:p w14:paraId="68D3EB71" w14:textId="77777777" w:rsidR="008A2FCB" w:rsidRPr="008A2FCB" w:rsidRDefault="008A2FCB" w:rsidP="008A2FCB">
      <w:pPr>
        <w:jc w:val="both"/>
        <w:rPr>
          <w:rFonts w:ascii="Arial" w:hAnsi="Arial" w:cs="Arial"/>
          <w:sz w:val="24"/>
          <w:szCs w:val="24"/>
        </w:rPr>
      </w:pPr>
    </w:p>
    <w:p w14:paraId="24FC389A" w14:textId="77777777" w:rsidR="00084D37" w:rsidRPr="00BF23A5" w:rsidRDefault="00084D37" w:rsidP="00846F60">
      <w:pPr>
        <w:contextualSpacing/>
        <w:jc w:val="both"/>
        <w:rPr>
          <w:rFonts w:ascii="Arial" w:hAnsi="Arial" w:cs="Arial"/>
          <w:i/>
          <w:sz w:val="24"/>
          <w:szCs w:val="24"/>
        </w:rPr>
      </w:pPr>
      <w:r w:rsidRPr="00BF23A5">
        <w:rPr>
          <w:rFonts w:ascii="Arial" w:hAnsi="Arial" w:cs="Arial"/>
          <w:i/>
          <w:sz w:val="24"/>
          <w:szCs w:val="24"/>
        </w:rPr>
        <w:lastRenderedPageBreak/>
        <w:t>Community and voluntary controlled schools should use this section:</w:t>
      </w:r>
    </w:p>
    <w:p w14:paraId="7B142AA8" w14:textId="77777777" w:rsidR="00084D37" w:rsidRPr="00BF23A5" w:rsidRDefault="00084D37" w:rsidP="00084D37">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4"/>
          <w:szCs w:val="24"/>
        </w:rPr>
      </w:pPr>
      <w:r w:rsidRPr="00BF23A5">
        <w:rPr>
          <w:rFonts w:ascii="Arial" w:hAnsi="Arial" w:cs="Arial"/>
          <w:sz w:val="24"/>
          <w:szCs w:val="24"/>
        </w:rPr>
        <w:t>The Local Authority continue</w:t>
      </w:r>
      <w:r w:rsidR="00CB5A85" w:rsidRPr="00BF23A5">
        <w:rPr>
          <w:rFonts w:ascii="Arial" w:hAnsi="Arial" w:cs="Arial"/>
          <w:sz w:val="24"/>
          <w:szCs w:val="24"/>
        </w:rPr>
        <w:t>s</w:t>
      </w:r>
      <w:r w:rsidRPr="00BF23A5">
        <w:rPr>
          <w:rFonts w:ascii="Arial" w:hAnsi="Arial" w:cs="Arial"/>
          <w:sz w:val="24"/>
          <w:szCs w:val="24"/>
        </w:rPr>
        <w:t xml:space="preserve"> to have statutory responsibility for health and safety. In view of this it is particularly important that the governing body, the Local Authority and all employees work together on health and safety matters, with the aim of minimising all risks to health and safety within the school.</w:t>
      </w:r>
    </w:p>
    <w:p w14:paraId="4FB57082" w14:textId="77777777" w:rsidR="00084D37" w:rsidRPr="00BF23A5" w:rsidRDefault="00084D37" w:rsidP="00846F60">
      <w:pPr>
        <w:contextualSpacing/>
        <w:jc w:val="both"/>
        <w:rPr>
          <w:rFonts w:ascii="Arial" w:hAnsi="Arial" w:cs="Arial"/>
          <w:i/>
          <w:sz w:val="24"/>
          <w:szCs w:val="24"/>
        </w:rPr>
      </w:pPr>
      <w:r w:rsidRPr="00BF23A5">
        <w:rPr>
          <w:rFonts w:ascii="Arial" w:hAnsi="Arial" w:cs="Arial"/>
          <w:i/>
          <w:sz w:val="24"/>
          <w:szCs w:val="24"/>
        </w:rPr>
        <w:t>Schools where the governing body is the employer should use this section:</w:t>
      </w:r>
    </w:p>
    <w:p w14:paraId="7EAA0044" w14:textId="77777777" w:rsidR="00084D37" w:rsidRPr="00BF23A5" w:rsidRDefault="00084D37" w:rsidP="00084D37">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4"/>
          <w:szCs w:val="24"/>
        </w:rPr>
      </w:pPr>
      <w:r w:rsidRPr="00BF23A5">
        <w:rPr>
          <w:rFonts w:ascii="Arial" w:hAnsi="Arial" w:cs="Arial"/>
          <w:sz w:val="24"/>
          <w:szCs w:val="24"/>
        </w:rPr>
        <w:t>The School Govern</w:t>
      </w:r>
      <w:r w:rsidR="00B07BAF" w:rsidRPr="00BF23A5">
        <w:rPr>
          <w:rFonts w:ascii="Arial" w:hAnsi="Arial" w:cs="Arial"/>
          <w:sz w:val="24"/>
          <w:szCs w:val="24"/>
        </w:rPr>
        <w:t>ing Body</w:t>
      </w:r>
      <w:r w:rsidRPr="00BF23A5">
        <w:rPr>
          <w:rFonts w:ascii="Arial" w:hAnsi="Arial" w:cs="Arial"/>
          <w:sz w:val="24"/>
          <w:szCs w:val="24"/>
        </w:rPr>
        <w:t xml:space="preserve"> ha</w:t>
      </w:r>
      <w:r w:rsidR="00B07BAF" w:rsidRPr="00BF23A5">
        <w:rPr>
          <w:rFonts w:ascii="Arial" w:hAnsi="Arial" w:cs="Arial"/>
          <w:sz w:val="24"/>
          <w:szCs w:val="24"/>
        </w:rPr>
        <w:t>s</w:t>
      </w:r>
      <w:r w:rsidRPr="00BF23A5">
        <w:rPr>
          <w:rFonts w:ascii="Arial" w:hAnsi="Arial" w:cs="Arial"/>
          <w:sz w:val="24"/>
          <w:szCs w:val="24"/>
        </w:rPr>
        <w:t xml:space="preserve"> statutory responsibility for health and safety. In view of this it is particularly important that the governing body</w:t>
      </w:r>
      <w:r w:rsidR="00724DD4" w:rsidRPr="00BF23A5">
        <w:rPr>
          <w:rFonts w:ascii="Arial" w:hAnsi="Arial" w:cs="Arial"/>
          <w:sz w:val="24"/>
          <w:szCs w:val="24"/>
        </w:rPr>
        <w:t xml:space="preserve"> and</w:t>
      </w:r>
      <w:r w:rsidRPr="00BF23A5">
        <w:rPr>
          <w:rFonts w:ascii="Arial" w:hAnsi="Arial" w:cs="Arial"/>
          <w:sz w:val="24"/>
          <w:szCs w:val="24"/>
        </w:rPr>
        <w:t xml:space="preserve"> all employees work together on health and safety matters, with the aim of minimising all risks to health and safety within the school.</w:t>
      </w:r>
    </w:p>
    <w:p w14:paraId="5AD93720" w14:textId="77777777" w:rsidR="007F2529" w:rsidRPr="00BF23A5" w:rsidRDefault="00672721" w:rsidP="00CF0EE4">
      <w:pPr>
        <w:rPr>
          <w:rFonts w:ascii="Arial" w:hAnsi="Arial" w:cs="Arial"/>
          <w:b/>
          <w:sz w:val="24"/>
          <w:szCs w:val="24"/>
        </w:rPr>
      </w:pPr>
      <w:r w:rsidRPr="00BF23A5">
        <w:rPr>
          <w:rFonts w:ascii="Arial" w:hAnsi="Arial" w:cs="Arial"/>
          <w:b/>
          <w:sz w:val="24"/>
          <w:szCs w:val="24"/>
        </w:rPr>
        <w:t>5</w:t>
      </w:r>
      <w:r w:rsidR="003C3576" w:rsidRPr="00BF23A5">
        <w:rPr>
          <w:rFonts w:ascii="Arial" w:hAnsi="Arial" w:cs="Arial"/>
          <w:b/>
          <w:sz w:val="24"/>
          <w:szCs w:val="24"/>
        </w:rPr>
        <w:t xml:space="preserve">. </w:t>
      </w:r>
      <w:r w:rsidR="00313461" w:rsidRPr="00BF23A5">
        <w:rPr>
          <w:rFonts w:ascii="Arial" w:hAnsi="Arial" w:cs="Arial"/>
          <w:b/>
          <w:sz w:val="24"/>
          <w:szCs w:val="24"/>
        </w:rPr>
        <w:t xml:space="preserve">Health and Safety </w:t>
      </w:r>
      <w:r w:rsidR="003D5896" w:rsidRPr="00BF23A5">
        <w:rPr>
          <w:rFonts w:ascii="Arial" w:hAnsi="Arial" w:cs="Arial"/>
          <w:b/>
          <w:sz w:val="24"/>
          <w:szCs w:val="24"/>
        </w:rPr>
        <w:t>Responsibilit</w:t>
      </w:r>
      <w:r w:rsidR="00073EB8" w:rsidRPr="00BF23A5">
        <w:rPr>
          <w:rFonts w:ascii="Arial" w:hAnsi="Arial" w:cs="Arial"/>
          <w:b/>
          <w:sz w:val="24"/>
          <w:szCs w:val="24"/>
        </w:rPr>
        <w:t>ies</w:t>
      </w:r>
    </w:p>
    <w:p w14:paraId="5A249B5E" w14:textId="77777777" w:rsidR="00334359" w:rsidRPr="00BF23A5" w:rsidRDefault="00672721" w:rsidP="003C3576">
      <w:pPr>
        <w:jc w:val="both"/>
        <w:rPr>
          <w:rFonts w:ascii="Arial" w:hAnsi="Arial" w:cs="Arial"/>
          <w:b/>
          <w:sz w:val="24"/>
          <w:szCs w:val="24"/>
        </w:rPr>
      </w:pPr>
      <w:r w:rsidRPr="00BF23A5">
        <w:rPr>
          <w:rFonts w:ascii="Arial" w:hAnsi="Arial" w:cs="Arial"/>
          <w:b/>
          <w:sz w:val="24"/>
          <w:szCs w:val="24"/>
        </w:rPr>
        <w:t>5</w:t>
      </w:r>
      <w:r w:rsidR="003C3576" w:rsidRPr="00BF23A5">
        <w:rPr>
          <w:rFonts w:ascii="Arial" w:hAnsi="Arial" w:cs="Arial"/>
          <w:b/>
          <w:sz w:val="24"/>
          <w:szCs w:val="24"/>
        </w:rPr>
        <w:t xml:space="preserve">.1 </w:t>
      </w:r>
      <w:r w:rsidR="00C44167" w:rsidRPr="00BF23A5">
        <w:rPr>
          <w:rFonts w:ascii="Arial" w:hAnsi="Arial" w:cs="Arial"/>
          <w:b/>
          <w:sz w:val="24"/>
          <w:szCs w:val="24"/>
        </w:rPr>
        <w:t xml:space="preserve">The </w:t>
      </w:r>
      <w:r w:rsidR="003F5D7B" w:rsidRPr="00BF23A5">
        <w:rPr>
          <w:rFonts w:ascii="Arial" w:hAnsi="Arial" w:cs="Arial"/>
          <w:b/>
          <w:sz w:val="24"/>
          <w:szCs w:val="24"/>
        </w:rPr>
        <w:t>Employer</w:t>
      </w:r>
    </w:p>
    <w:p w14:paraId="49694FB2" w14:textId="77777777" w:rsidR="00A410B7" w:rsidRPr="00BF23A5" w:rsidRDefault="003C3576" w:rsidP="000713ED">
      <w:pPr>
        <w:jc w:val="both"/>
        <w:rPr>
          <w:rFonts w:ascii="Arial" w:hAnsi="Arial" w:cs="Arial"/>
          <w:sz w:val="24"/>
          <w:szCs w:val="24"/>
        </w:rPr>
      </w:pPr>
      <w:r w:rsidRPr="00BF23A5">
        <w:rPr>
          <w:rFonts w:ascii="Arial" w:hAnsi="Arial" w:cs="Arial"/>
          <w:sz w:val="24"/>
          <w:szCs w:val="24"/>
        </w:rPr>
        <w:t>T</w:t>
      </w:r>
      <w:r w:rsidR="003D5896" w:rsidRPr="00BF23A5">
        <w:rPr>
          <w:rFonts w:ascii="Arial" w:hAnsi="Arial" w:cs="Arial"/>
          <w:sz w:val="24"/>
          <w:szCs w:val="24"/>
        </w:rPr>
        <w:t xml:space="preserve">he employer </w:t>
      </w:r>
      <w:r w:rsidRPr="00BF23A5">
        <w:rPr>
          <w:rFonts w:ascii="Arial" w:hAnsi="Arial" w:cs="Arial"/>
          <w:sz w:val="24"/>
          <w:szCs w:val="24"/>
        </w:rPr>
        <w:t xml:space="preserve">has </w:t>
      </w:r>
      <w:r w:rsidR="00A410B7" w:rsidRPr="00BF23A5">
        <w:rPr>
          <w:rFonts w:ascii="Arial" w:hAnsi="Arial" w:cs="Arial"/>
          <w:sz w:val="24"/>
          <w:szCs w:val="24"/>
        </w:rPr>
        <w:t xml:space="preserve">overall responsibility for the management of health and safety activities in the school and </w:t>
      </w:r>
      <w:r w:rsidRPr="00BF23A5">
        <w:rPr>
          <w:rFonts w:ascii="Arial" w:hAnsi="Arial" w:cs="Arial"/>
          <w:sz w:val="24"/>
          <w:szCs w:val="24"/>
        </w:rPr>
        <w:t xml:space="preserve">must </w:t>
      </w:r>
      <w:r w:rsidR="00A410B7" w:rsidRPr="00BF23A5">
        <w:rPr>
          <w:rFonts w:ascii="Arial" w:hAnsi="Arial" w:cs="Arial"/>
          <w:sz w:val="24"/>
          <w:szCs w:val="24"/>
        </w:rPr>
        <w:t>ensure th</w:t>
      </w:r>
      <w:r w:rsidR="00CB5A85" w:rsidRPr="00BF23A5">
        <w:rPr>
          <w:rFonts w:ascii="Arial" w:hAnsi="Arial" w:cs="Arial"/>
          <w:sz w:val="24"/>
          <w:szCs w:val="24"/>
        </w:rPr>
        <w:t>at</w:t>
      </w:r>
      <w:r w:rsidR="00A410B7" w:rsidRPr="00BF23A5">
        <w:rPr>
          <w:rFonts w:ascii="Arial" w:hAnsi="Arial" w:cs="Arial"/>
          <w:sz w:val="24"/>
          <w:szCs w:val="24"/>
        </w:rPr>
        <w:t xml:space="preserve">: </w:t>
      </w:r>
    </w:p>
    <w:p w14:paraId="682344BD" w14:textId="77777777" w:rsidR="00A410B7" w:rsidRPr="00BF23A5" w:rsidRDefault="00CB5A85" w:rsidP="00C44659">
      <w:pPr>
        <w:pStyle w:val="ListParagraph"/>
        <w:numPr>
          <w:ilvl w:val="0"/>
          <w:numId w:val="8"/>
        </w:numPr>
        <w:jc w:val="both"/>
        <w:rPr>
          <w:rFonts w:ascii="Arial" w:hAnsi="Arial" w:cs="Arial"/>
          <w:sz w:val="24"/>
          <w:szCs w:val="24"/>
        </w:rPr>
      </w:pPr>
      <w:r w:rsidRPr="00BF23A5">
        <w:rPr>
          <w:rFonts w:ascii="Arial" w:hAnsi="Arial" w:cs="Arial"/>
          <w:sz w:val="24"/>
          <w:szCs w:val="24"/>
        </w:rPr>
        <w:t xml:space="preserve">the </w:t>
      </w:r>
      <w:r w:rsidR="00253D96" w:rsidRPr="00BF23A5">
        <w:rPr>
          <w:rFonts w:ascii="Arial" w:hAnsi="Arial" w:cs="Arial"/>
          <w:sz w:val="24"/>
          <w:szCs w:val="24"/>
        </w:rPr>
        <w:t>h</w:t>
      </w:r>
      <w:r w:rsidR="00A410B7" w:rsidRPr="00BF23A5">
        <w:rPr>
          <w:rFonts w:ascii="Arial" w:hAnsi="Arial" w:cs="Arial"/>
          <w:sz w:val="24"/>
          <w:szCs w:val="24"/>
        </w:rPr>
        <w:t>ealth, safety and welfare of employees</w:t>
      </w:r>
      <w:r w:rsidR="00C44167" w:rsidRPr="00BF23A5">
        <w:rPr>
          <w:rFonts w:ascii="Arial" w:hAnsi="Arial" w:cs="Arial"/>
          <w:sz w:val="24"/>
          <w:szCs w:val="24"/>
        </w:rPr>
        <w:t>,</w:t>
      </w:r>
      <w:r w:rsidR="00A410B7" w:rsidRPr="00BF23A5">
        <w:rPr>
          <w:rFonts w:ascii="Arial" w:hAnsi="Arial" w:cs="Arial"/>
          <w:sz w:val="24"/>
          <w:szCs w:val="24"/>
        </w:rPr>
        <w:t xml:space="preserve"> </w:t>
      </w:r>
      <w:r w:rsidR="00724DD4" w:rsidRPr="00BF23A5">
        <w:rPr>
          <w:rFonts w:ascii="Arial" w:hAnsi="Arial" w:cs="Arial"/>
          <w:sz w:val="24"/>
          <w:szCs w:val="24"/>
        </w:rPr>
        <w:t xml:space="preserve">pupils </w:t>
      </w:r>
      <w:r w:rsidR="00A410B7" w:rsidRPr="00BF23A5">
        <w:rPr>
          <w:rFonts w:ascii="Arial" w:hAnsi="Arial" w:cs="Arial"/>
          <w:sz w:val="24"/>
          <w:szCs w:val="24"/>
        </w:rPr>
        <w:t xml:space="preserve">and visitors </w:t>
      </w:r>
      <w:r w:rsidR="00253D96" w:rsidRPr="00BF23A5">
        <w:rPr>
          <w:rFonts w:ascii="Arial" w:hAnsi="Arial" w:cs="Arial"/>
          <w:sz w:val="24"/>
          <w:szCs w:val="24"/>
        </w:rPr>
        <w:t>on school premises / activities</w:t>
      </w:r>
      <w:r w:rsidRPr="00BF23A5">
        <w:rPr>
          <w:rFonts w:ascii="Arial" w:hAnsi="Arial" w:cs="Arial"/>
          <w:sz w:val="24"/>
          <w:szCs w:val="24"/>
        </w:rPr>
        <w:t xml:space="preserve"> </w:t>
      </w:r>
      <w:r w:rsidR="00C44659" w:rsidRPr="00BF23A5">
        <w:rPr>
          <w:rFonts w:ascii="Arial" w:hAnsi="Arial" w:cs="Arial"/>
          <w:sz w:val="24"/>
          <w:szCs w:val="24"/>
        </w:rPr>
        <w:t>is maintained</w:t>
      </w:r>
      <w:r w:rsidR="001E1BA6" w:rsidRPr="00BF23A5">
        <w:rPr>
          <w:rFonts w:ascii="Arial" w:hAnsi="Arial" w:cs="Arial"/>
          <w:sz w:val="24"/>
          <w:szCs w:val="24"/>
        </w:rPr>
        <w:t>;</w:t>
      </w:r>
    </w:p>
    <w:p w14:paraId="2C110823" w14:textId="77777777" w:rsidR="00A410B7" w:rsidRPr="00BF23A5" w:rsidRDefault="00253D96" w:rsidP="00C44659">
      <w:pPr>
        <w:pStyle w:val="ListParagraph"/>
        <w:numPr>
          <w:ilvl w:val="0"/>
          <w:numId w:val="8"/>
        </w:numPr>
        <w:jc w:val="both"/>
        <w:rPr>
          <w:rFonts w:ascii="Arial" w:hAnsi="Arial" w:cs="Arial"/>
          <w:sz w:val="24"/>
          <w:szCs w:val="24"/>
        </w:rPr>
      </w:pPr>
      <w:r w:rsidRPr="00BF23A5">
        <w:rPr>
          <w:rFonts w:ascii="Arial" w:hAnsi="Arial" w:cs="Arial"/>
          <w:sz w:val="24"/>
          <w:szCs w:val="24"/>
        </w:rPr>
        <w:t>c</w:t>
      </w:r>
      <w:r w:rsidR="00A410B7" w:rsidRPr="00BF23A5">
        <w:rPr>
          <w:rFonts w:ascii="Arial" w:hAnsi="Arial" w:cs="Arial"/>
          <w:sz w:val="24"/>
          <w:szCs w:val="24"/>
        </w:rPr>
        <w:t>ompetent health</w:t>
      </w:r>
      <w:r w:rsidRPr="00BF23A5">
        <w:rPr>
          <w:rFonts w:ascii="Arial" w:hAnsi="Arial" w:cs="Arial"/>
          <w:sz w:val="24"/>
          <w:szCs w:val="24"/>
        </w:rPr>
        <w:t xml:space="preserve"> and safety advice is available;</w:t>
      </w:r>
    </w:p>
    <w:p w14:paraId="2471FBC3" w14:textId="77777777" w:rsidR="00A410B7" w:rsidRPr="00BF23A5" w:rsidRDefault="00253D96" w:rsidP="00444BF2">
      <w:pPr>
        <w:pStyle w:val="ListParagraph"/>
        <w:numPr>
          <w:ilvl w:val="0"/>
          <w:numId w:val="8"/>
        </w:numPr>
        <w:jc w:val="both"/>
        <w:rPr>
          <w:rFonts w:ascii="Arial" w:hAnsi="Arial" w:cs="Arial"/>
          <w:sz w:val="24"/>
          <w:szCs w:val="24"/>
        </w:rPr>
      </w:pPr>
      <w:r w:rsidRPr="00BF23A5">
        <w:rPr>
          <w:rFonts w:ascii="Arial" w:hAnsi="Arial" w:cs="Arial"/>
          <w:sz w:val="24"/>
          <w:szCs w:val="24"/>
        </w:rPr>
        <w:t>h</w:t>
      </w:r>
      <w:r w:rsidR="00A410B7" w:rsidRPr="00BF23A5">
        <w:rPr>
          <w:rFonts w:ascii="Arial" w:hAnsi="Arial" w:cs="Arial"/>
          <w:sz w:val="24"/>
          <w:szCs w:val="24"/>
        </w:rPr>
        <w:t>ealth and safety guidance / support is provided</w:t>
      </w:r>
      <w:r w:rsidRPr="00BF23A5">
        <w:rPr>
          <w:rFonts w:ascii="Arial" w:hAnsi="Arial" w:cs="Arial"/>
          <w:sz w:val="24"/>
          <w:szCs w:val="24"/>
        </w:rPr>
        <w:t>;</w:t>
      </w:r>
    </w:p>
    <w:p w14:paraId="43D42189" w14:textId="77777777" w:rsidR="00A410B7" w:rsidRPr="00BF23A5" w:rsidRDefault="00253D96" w:rsidP="00444BF2">
      <w:pPr>
        <w:pStyle w:val="ListParagraph"/>
        <w:numPr>
          <w:ilvl w:val="0"/>
          <w:numId w:val="8"/>
        </w:numPr>
        <w:jc w:val="both"/>
        <w:rPr>
          <w:rFonts w:ascii="Arial" w:hAnsi="Arial" w:cs="Arial"/>
          <w:sz w:val="24"/>
          <w:szCs w:val="24"/>
        </w:rPr>
      </w:pPr>
      <w:r w:rsidRPr="00BF23A5">
        <w:rPr>
          <w:rFonts w:ascii="Arial" w:hAnsi="Arial" w:cs="Arial"/>
          <w:sz w:val="24"/>
          <w:szCs w:val="24"/>
        </w:rPr>
        <w:t>e</w:t>
      </w:r>
      <w:r w:rsidR="00A410B7" w:rsidRPr="00BF23A5">
        <w:rPr>
          <w:rFonts w:ascii="Arial" w:hAnsi="Arial" w:cs="Arial"/>
          <w:sz w:val="24"/>
          <w:szCs w:val="24"/>
        </w:rPr>
        <w:t>ffective arrangemen</w:t>
      </w:r>
      <w:r w:rsidRPr="00BF23A5">
        <w:rPr>
          <w:rFonts w:ascii="Arial" w:hAnsi="Arial" w:cs="Arial"/>
          <w:sz w:val="24"/>
          <w:szCs w:val="24"/>
        </w:rPr>
        <w:t>ts are in place to implement</w:t>
      </w:r>
      <w:r w:rsidR="00724DD4" w:rsidRPr="00BF23A5">
        <w:rPr>
          <w:rFonts w:ascii="Arial" w:hAnsi="Arial" w:cs="Arial"/>
          <w:sz w:val="24"/>
          <w:szCs w:val="24"/>
        </w:rPr>
        <w:t xml:space="preserve"> the policy</w:t>
      </w:r>
      <w:r w:rsidRPr="00BF23A5">
        <w:rPr>
          <w:rFonts w:ascii="Arial" w:hAnsi="Arial" w:cs="Arial"/>
          <w:sz w:val="24"/>
          <w:szCs w:val="24"/>
        </w:rPr>
        <w:t>;</w:t>
      </w:r>
    </w:p>
    <w:p w14:paraId="3C17595D" w14:textId="77777777" w:rsidR="00A410B7" w:rsidRPr="00BF23A5" w:rsidRDefault="007E6E19" w:rsidP="00444BF2">
      <w:pPr>
        <w:pStyle w:val="ListParagraph"/>
        <w:numPr>
          <w:ilvl w:val="0"/>
          <w:numId w:val="8"/>
        </w:numPr>
        <w:jc w:val="both"/>
        <w:rPr>
          <w:rFonts w:ascii="Arial" w:hAnsi="Arial" w:cs="Arial"/>
          <w:sz w:val="24"/>
          <w:szCs w:val="24"/>
        </w:rPr>
      </w:pPr>
      <w:r w:rsidRPr="00BF23A5">
        <w:rPr>
          <w:rFonts w:ascii="Arial" w:hAnsi="Arial" w:cs="Arial"/>
          <w:sz w:val="24"/>
          <w:szCs w:val="24"/>
        </w:rPr>
        <w:t>employees</w:t>
      </w:r>
      <w:r w:rsidR="00A410B7" w:rsidRPr="00BF23A5">
        <w:rPr>
          <w:rFonts w:ascii="Arial" w:hAnsi="Arial" w:cs="Arial"/>
          <w:sz w:val="24"/>
          <w:szCs w:val="24"/>
        </w:rPr>
        <w:t xml:space="preserve"> are trained in l</w:t>
      </w:r>
      <w:r w:rsidR="00253D96" w:rsidRPr="00BF23A5">
        <w:rPr>
          <w:rFonts w:ascii="Arial" w:hAnsi="Arial" w:cs="Arial"/>
          <w:sz w:val="24"/>
          <w:szCs w:val="24"/>
        </w:rPr>
        <w:t>ine with their responsibilities;</w:t>
      </w:r>
    </w:p>
    <w:p w14:paraId="66CC2165" w14:textId="77777777" w:rsidR="00A410B7" w:rsidRPr="00BF23A5" w:rsidRDefault="00253D96" w:rsidP="00444BF2">
      <w:pPr>
        <w:pStyle w:val="ListParagraph"/>
        <w:numPr>
          <w:ilvl w:val="0"/>
          <w:numId w:val="8"/>
        </w:numPr>
        <w:jc w:val="both"/>
        <w:rPr>
          <w:rFonts w:ascii="Arial" w:hAnsi="Arial" w:cs="Arial"/>
          <w:sz w:val="24"/>
          <w:szCs w:val="24"/>
        </w:rPr>
      </w:pPr>
      <w:r w:rsidRPr="00BF23A5">
        <w:rPr>
          <w:rFonts w:ascii="Arial" w:hAnsi="Arial" w:cs="Arial"/>
          <w:sz w:val="24"/>
          <w:szCs w:val="24"/>
        </w:rPr>
        <w:t>m</w:t>
      </w:r>
      <w:r w:rsidR="00A410B7" w:rsidRPr="00BF23A5">
        <w:rPr>
          <w:rFonts w:ascii="Arial" w:hAnsi="Arial" w:cs="Arial"/>
          <w:sz w:val="24"/>
          <w:szCs w:val="24"/>
        </w:rPr>
        <w:t>onitoring takes place and is evidenced.</w:t>
      </w:r>
    </w:p>
    <w:p w14:paraId="402A0D03" w14:textId="77777777" w:rsidR="0082573A" w:rsidRPr="00BF23A5" w:rsidRDefault="00672721" w:rsidP="000F4628">
      <w:pPr>
        <w:jc w:val="both"/>
        <w:rPr>
          <w:rFonts w:ascii="Arial" w:hAnsi="Arial" w:cs="Arial"/>
          <w:sz w:val="24"/>
          <w:szCs w:val="24"/>
        </w:rPr>
      </w:pPr>
      <w:r w:rsidRPr="00BF23A5">
        <w:rPr>
          <w:rFonts w:ascii="Arial" w:hAnsi="Arial" w:cs="Arial"/>
          <w:b/>
          <w:sz w:val="24"/>
          <w:szCs w:val="24"/>
        </w:rPr>
        <w:t>5</w:t>
      </w:r>
      <w:r w:rsidR="003C3576" w:rsidRPr="00BF23A5">
        <w:rPr>
          <w:rFonts w:ascii="Arial" w:hAnsi="Arial" w:cs="Arial"/>
          <w:b/>
          <w:sz w:val="24"/>
          <w:szCs w:val="24"/>
        </w:rPr>
        <w:t xml:space="preserve">.2 </w:t>
      </w:r>
      <w:r w:rsidR="00FD4354" w:rsidRPr="00BF23A5">
        <w:rPr>
          <w:rFonts w:ascii="Arial" w:hAnsi="Arial" w:cs="Arial"/>
          <w:b/>
          <w:sz w:val="24"/>
          <w:szCs w:val="24"/>
        </w:rPr>
        <w:t xml:space="preserve">The </w:t>
      </w:r>
      <w:r w:rsidR="00334359" w:rsidRPr="00BF23A5">
        <w:rPr>
          <w:rFonts w:ascii="Arial" w:hAnsi="Arial" w:cs="Arial"/>
          <w:b/>
          <w:sz w:val="24"/>
          <w:szCs w:val="24"/>
        </w:rPr>
        <w:t>School Govern</w:t>
      </w:r>
      <w:r w:rsidR="002906ED" w:rsidRPr="00BF23A5">
        <w:rPr>
          <w:rFonts w:ascii="Arial" w:hAnsi="Arial" w:cs="Arial"/>
          <w:b/>
          <w:sz w:val="24"/>
          <w:szCs w:val="24"/>
        </w:rPr>
        <w:t>ing Body</w:t>
      </w:r>
      <w:r w:rsidR="000F4628" w:rsidRPr="00BF23A5">
        <w:rPr>
          <w:rFonts w:ascii="Arial" w:hAnsi="Arial" w:cs="Arial"/>
          <w:sz w:val="24"/>
          <w:szCs w:val="24"/>
        </w:rPr>
        <w:t xml:space="preserve"> </w:t>
      </w:r>
    </w:p>
    <w:p w14:paraId="28420675" w14:textId="77777777" w:rsidR="00B613A3" w:rsidRPr="00BF23A5" w:rsidRDefault="00B613A3" w:rsidP="00846F60">
      <w:pPr>
        <w:contextualSpacing/>
        <w:jc w:val="both"/>
        <w:rPr>
          <w:rFonts w:ascii="Arial" w:hAnsi="Arial" w:cs="Arial"/>
          <w:i/>
          <w:sz w:val="24"/>
          <w:szCs w:val="24"/>
        </w:rPr>
      </w:pPr>
      <w:r w:rsidRPr="00BF23A5">
        <w:rPr>
          <w:rFonts w:ascii="Arial" w:hAnsi="Arial" w:cs="Arial"/>
          <w:i/>
          <w:sz w:val="24"/>
          <w:szCs w:val="24"/>
        </w:rPr>
        <w:t>Community and voluntary controlled schools should use this section:</w:t>
      </w:r>
    </w:p>
    <w:p w14:paraId="07FE6C3B" w14:textId="77777777" w:rsidR="0082573A" w:rsidRPr="00BF23A5" w:rsidRDefault="001E1BA6" w:rsidP="000713ED">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4"/>
          <w:szCs w:val="24"/>
        </w:rPr>
      </w:pPr>
      <w:r w:rsidRPr="00BF23A5">
        <w:rPr>
          <w:rFonts w:ascii="Arial" w:hAnsi="Arial" w:cs="Arial"/>
          <w:sz w:val="24"/>
          <w:szCs w:val="24"/>
        </w:rPr>
        <w:t>Whilst the School Governing Body is not the employer, t</w:t>
      </w:r>
      <w:r w:rsidR="0082573A" w:rsidRPr="00BF23A5">
        <w:rPr>
          <w:rFonts w:ascii="Arial" w:hAnsi="Arial" w:cs="Arial"/>
          <w:sz w:val="24"/>
          <w:szCs w:val="24"/>
        </w:rPr>
        <w:t xml:space="preserve">he </w:t>
      </w:r>
      <w:r w:rsidR="00B613A3" w:rsidRPr="00BF23A5">
        <w:rPr>
          <w:rFonts w:ascii="Arial" w:hAnsi="Arial" w:cs="Arial"/>
          <w:sz w:val="24"/>
          <w:szCs w:val="24"/>
        </w:rPr>
        <w:t xml:space="preserve">role of the </w:t>
      </w:r>
      <w:r w:rsidR="00B07BAF" w:rsidRPr="00BF23A5">
        <w:rPr>
          <w:rFonts w:ascii="Arial" w:hAnsi="Arial" w:cs="Arial"/>
          <w:sz w:val="24"/>
          <w:szCs w:val="24"/>
        </w:rPr>
        <w:t>School Governing Body</w:t>
      </w:r>
      <w:r w:rsidR="0082573A" w:rsidRPr="00BF23A5">
        <w:rPr>
          <w:rFonts w:ascii="Arial" w:hAnsi="Arial" w:cs="Arial"/>
          <w:sz w:val="24"/>
          <w:szCs w:val="24"/>
        </w:rPr>
        <w:t xml:space="preserve"> is to ensure clarity of vision, ethos and strategic direction. </w:t>
      </w:r>
      <w:r w:rsidR="00C44659" w:rsidRPr="00BF23A5">
        <w:rPr>
          <w:rFonts w:ascii="Arial" w:hAnsi="Arial" w:cs="Arial"/>
          <w:sz w:val="24"/>
          <w:szCs w:val="24"/>
        </w:rPr>
        <w:t xml:space="preserve">It </w:t>
      </w:r>
      <w:r w:rsidR="0082573A" w:rsidRPr="00BF23A5">
        <w:rPr>
          <w:rFonts w:ascii="Arial" w:hAnsi="Arial" w:cs="Arial"/>
          <w:sz w:val="24"/>
          <w:szCs w:val="24"/>
        </w:rPr>
        <w:t>may have control of the premises both during and outside the school day, and may oversee a delegated budget for some maintenance activities.</w:t>
      </w:r>
    </w:p>
    <w:p w14:paraId="468ACFFA" w14:textId="77777777" w:rsidR="00B613A3" w:rsidRPr="00BF23A5" w:rsidRDefault="00B613A3" w:rsidP="00846F60">
      <w:pPr>
        <w:contextualSpacing/>
        <w:jc w:val="both"/>
        <w:rPr>
          <w:rFonts w:ascii="Arial" w:hAnsi="Arial" w:cs="Arial"/>
          <w:i/>
          <w:sz w:val="24"/>
          <w:szCs w:val="24"/>
        </w:rPr>
      </w:pPr>
      <w:r w:rsidRPr="00BF23A5">
        <w:rPr>
          <w:rFonts w:ascii="Arial" w:hAnsi="Arial" w:cs="Arial"/>
          <w:i/>
          <w:sz w:val="24"/>
          <w:szCs w:val="24"/>
        </w:rPr>
        <w:t>Schools where the governing body is the employer should use this section:</w:t>
      </w:r>
    </w:p>
    <w:p w14:paraId="56597AAB" w14:textId="77777777" w:rsidR="00B613A3" w:rsidRPr="00BF23A5" w:rsidRDefault="00C118A9" w:rsidP="000713ED">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4"/>
          <w:szCs w:val="24"/>
        </w:rPr>
      </w:pPr>
      <w:r w:rsidRPr="00BF23A5">
        <w:rPr>
          <w:rFonts w:ascii="Arial" w:hAnsi="Arial" w:cs="Arial"/>
          <w:sz w:val="24"/>
          <w:szCs w:val="24"/>
        </w:rPr>
        <w:t xml:space="preserve">The School Governing Body is the employer, holding </w:t>
      </w:r>
      <w:r w:rsidR="00B613A3" w:rsidRPr="00BF23A5">
        <w:rPr>
          <w:rFonts w:ascii="Arial" w:hAnsi="Arial" w:cs="Arial"/>
          <w:sz w:val="24"/>
          <w:szCs w:val="24"/>
        </w:rPr>
        <w:t>legal responsibility and thus accountability for health and safety</w:t>
      </w:r>
      <w:r w:rsidRPr="00BF23A5">
        <w:rPr>
          <w:rFonts w:ascii="Arial" w:hAnsi="Arial" w:cs="Arial"/>
          <w:sz w:val="24"/>
          <w:szCs w:val="24"/>
        </w:rPr>
        <w:t>.</w:t>
      </w:r>
    </w:p>
    <w:p w14:paraId="41C3CB96" w14:textId="77777777" w:rsidR="00334359" w:rsidRPr="00BF23A5" w:rsidRDefault="0082573A" w:rsidP="000F4628">
      <w:pPr>
        <w:jc w:val="both"/>
        <w:rPr>
          <w:rFonts w:ascii="Arial" w:hAnsi="Arial" w:cs="Arial"/>
          <w:sz w:val="24"/>
          <w:szCs w:val="24"/>
        </w:rPr>
      </w:pPr>
      <w:r w:rsidRPr="00BF23A5">
        <w:rPr>
          <w:rFonts w:ascii="Arial" w:hAnsi="Arial" w:cs="Arial"/>
          <w:b/>
          <w:sz w:val="24"/>
          <w:szCs w:val="24"/>
        </w:rPr>
        <w:t>The School Governing Body</w:t>
      </w:r>
      <w:r w:rsidRPr="00BF23A5">
        <w:rPr>
          <w:rFonts w:ascii="Arial" w:hAnsi="Arial" w:cs="Arial"/>
          <w:sz w:val="24"/>
          <w:szCs w:val="24"/>
        </w:rPr>
        <w:t xml:space="preserve"> </w:t>
      </w:r>
      <w:r w:rsidR="000F4628" w:rsidRPr="00BF23A5">
        <w:rPr>
          <w:rFonts w:ascii="Arial" w:hAnsi="Arial" w:cs="Arial"/>
          <w:sz w:val="24"/>
          <w:szCs w:val="24"/>
        </w:rPr>
        <w:t>will</w:t>
      </w:r>
      <w:r w:rsidR="00E81666" w:rsidRPr="00BF23A5">
        <w:rPr>
          <w:rFonts w:ascii="Arial" w:hAnsi="Arial" w:cs="Arial"/>
          <w:sz w:val="24"/>
          <w:szCs w:val="24"/>
        </w:rPr>
        <w:t xml:space="preserve"> ensure that:</w:t>
      </w:r>
    </w:p>
    <w:p w14:paraId="0F660EB0" w14:textId="77777777" w:rsidR="00E81666" w:rsidRPr="00BF23A5" w:rsidRDefault="00253D96" w:rsidP="000713ED">
      <w:pPr>
        <w:pStyle w:val="ListParagraph"/>
        <w:numPr>
          <w:ilvl w:val="0"/>
          <w:numId w:val="23"/>
        </w:numPr>
        <w:jc w:val="both"/>
        <w:rPr>
          <w:rFonts w:ascii="Arial" w:hAnsi="Arial" w:cs="Arial"/>
          <w:sz w:val="24"/>
          <w:szCs w:val="24"/>
        </w:rPr>
      </w:pPr>
      <w:r w:rsidRPr="00BF23A5">
        <w:rPr>
          <w:rFonts w:ascii="Arial" w:hAnsi="Arial" w:cs="Arial"/>
          <w:sz w:val="24"/>
          <w:szCs w:val="24"/>
        </w:rPr>
        <w:t>a</w:t>
      </w:r>
      <w:r w:rsidR="00E81666" w:rsidRPr="00BF23A5">
        <w:rPr>
          <w:rFonts w:ascii="Arial" w:hAnsi="Arial" w:cs="Arial"/>
          <w:sz w:val="24"/>
          <w:szCs w:val="24"/>
        </w:rPr>
        <w:t xml:space="preserve"> governor is appointed to monitor health and safety</w:t>
      </w:r>
      <w:r w:rsidRPr="00BF23A5">
        <w:rPr>
          <w:rFonts w:ascii="Arial" w:hAnsi="Arial" w:cs="Arial"/>
          <w:sz w:val="24"/>
          <w:szCs w:val="24"/>
        </w:rPr>
        <w:t>;</w:t>
      </w:r>
    </w:p>
    <w:p w14:paraId="594E3D91" w14:textId="77777777" w:rsidR="00334359" w:rsidRPr="00BF23A5" w:rsidRDefault="00253D96" w:rsidP="000713ED">
      <w:pPr>
        <w:pStyle w:val="ListParagraph"/>
        <w:numPr>
          <w:ilvl w:val="0"/>
          <w:numId w:val="23"/>
        </w:numPr>
        <w:jc w:val="both"/>
        <w:rPr>
          <w:rFonts w:ascii="Arial" w:hAnsi="Arial" w:cs="Arial"/>
          <w:sz w:val="24"/>
          <w:szCs w:val="24"/>
        </w:rPr>
      </w:pPr>
      <w:r w:rsidRPr="00BF23A5">
        <w:rPr>
          <w:rFonts w:ascii="Arial" w:hAnsi="Arial" w:cs="Arial"/>
          <w:sz w:val="24"/>
          <w:szCs w:val="24"/>
        </w:rPr>
        <w:t>t</w:t>
      </w:r>
      <w:r w:rsidR="00E81666" w:rsidRPr="00BF23A5">
        <w:rPr>
          <w:rFonts w:ascii="Arial" w:hAnsi="Arial" w:cs="Arial"/>
          <w:sz w:val="24"/>
          <w:szCs w:val="24"/>
        </w:rPr>
        <w:t xml:space="preserve">he </w:t>
      </w:r>
      <w:r w:rsidR="00334359" w:rsidRPr="00BF23A5">
        <w:rPr>
          <w:rFonts w:ascii="Arial" w:hAnsi="Arial" w:cs="Arial"/>
          <w:sz w:val="24"/>
          <w:szCs w:val="24"/>
        </w:rPr>
        <w:t xml:space="preserve">implementation and effectiveness of the health and safety policy </w:t>
      </w:r>
      <w:r w:rsidR="00E81666" w:rsidRPr="00BF23A5">
        <w:rPr>
          <w:rFonts w:ascii="Arial" w:hAnsi="Arial" w:cs="Arial"/>
          <w:sz w:val="24"/>
          <w:szCs w:val="24"/>
        </w:rPr>
        <w:t xml:space="preserve">is monitored </w:t>
      </w:r>
      <w:r w:rsidR="00334359" w:rsidRPr="00BF23A5">
        <w:rPr>
          <w:rFonts w:ascii="Arial" w:hAnsi="Arial" w:cs="Arial"/>
          <w:sz w:val="24"/>
          <w:szCs w:val="24"/>
        </w:rPr>
        <w:t>and,</w:t>
      </w:r>
      <w:r w:rsidR="00613415" w:rsidRPr="00BF23A5">
        <w:rPr>
          <w:rFonts w:ascii="Arial" w:hAnsi="Arial" w:cs="Arial"/>
          <w:sz w:val="24"/>
          <w:szCs w:val="24"/>
        </w:rPr>
        <w:t xml:space="preserve"> i</w:t>
      </w:r>
      <w:r w:rsidR="00334359" w:rsidRPr="00BF23A5">
        <w:rPr>
          <w:rFonts w:ascii="Arial" w:hAnsi="Arial" w:cs="Arial"/>
          <w:sz w:val="24"/>
          <w:szCs w:val="24"/>
        </w:rPr>
        <w:t>f necessary, actions</w:t>
      </w:r>
      <w:r w:rsidR="00724DD4" w:rsidRPr="00BF23A5">
        <w:rPr>
          <w:rFonts w:ascii="Arial" w:hAnsi="Arial" w:cs="Arial"/>
          <w:sz w:val="24"/>
          <w:szCs w:val="24"/>
        </w:rPr>
        <w:t xml:space="preserve"> </w:t>
      </w:r>
      <w:r w:rsidR="00444BF2" w:rsidRPr="00BF23A5">
        <w:rPr>
          <w:rFonts w:ascii="Arial" w:hAnsi="Arial" w:cs="Arial"/>
          <w:sz w:val="24"/>
          <w:szCs w:val="24"/>
        </w:rPr>
        <w:t xml:space="preserve">are </w:t>
      </w:r>
      <w:r w:rsidR="00724DD4" w:rsidRPr="00BF23A5">
        <w:rPr>
          <w:rFonts w:ascii="Arial" w:hAnsi="Arial" w:cs="Arial"/>
          <w:sz w:val="24"/>
          <w:szCs w:val="24"/>
        </w:rPr>
        <w:t>taken to address issues identified</w:t>
      </w:r>
      <w:r w:rsidRPr="00BF23A5">
        <w:rPr>
          <w:rFonts w:ascii="Arial" w:hAnsi="Arial" w:cs="Arial"/>
          <w:sz w:val="24"/>
          <w:szCs w:val="24"/>
        </w:rPr>
        <w:t>;</w:t>
      </w:r>
    </w:p>
    <w:p w14:paraId="299CD665" w14:textId="77777777" w:rsidR="00334359" w:rsidRPr="00BF23A5" w:rsidRDefault="00253D96" w:rsidP="000713ED">
      <w:pPr>
        <w:pStyle w:val="ListParagraph"/>
        <w:numPr>
          <w:ilvl w:val="0"/>
          <w:numId w:val="23"/>
        </w:numPr>
        <w:jc w:val="both"/>
        <w:rPr>
          <w:rFonts w:ascii="Arial" w:hAnsi="Arial" w:cs="Arial"/>
          <w:sz w:val="24"/>
          <w:szCs w:val="24"/>
        </w:rPr>
      </w:pPr>
      <w:r w:rsidRPr="00BF23A5">
        <w:rPr>
          <w:rFonts w:ascii="Arial" w:hAnsi="Arial" w:cs="Arial"/>
          <w:sz w:val="24"/>
          <w:szCs w:val="24"/>
        </w:rPr>
        <w:t>r</w:t>
      </w:r>
      <w:r w:rsidR="00E81666" w:rsidRPr="00BF23A5">
        <w:rPr>
          <w:rFonts w:ascii="Arial" w:hAnsi="Arial" w:cs="Arial"/>
          <w:sz w:val="24"/>
          <w:szCs w:val="24"/>
        </w:rPr>
        <w:t>eports are r</w:t>
      </w:r>
      <w:r w:rsidR="00334359" w:rsidRPr="00BF23A5">
        <w:rPr>
          <w:rFonts w:ascii="Arial" w:hAnsi="Arial" w:cs="Arial"/>
          <w:sz w:val="24"/>
          <w:szCs w:val="24"/>
        </w:rPr>
        <w:t xml:space="preserve">egularly </w:t>
      </w:r>
      <w:r w:rsidR="00E81666" w:rsidRPr="00BF23A5">
        <w:rPr>
          <w:rFonts w:ascii="Arial" w:hAnsi="Arial" w:cs="Arial"/>
          <w:sz w:val="24"/>
          <w:szCs w:val="24"/>
        </w:rPr>
        <w:t xml:space="preserve">provided </w:t>
      </w:r>
      <w:r w:rsidR="00FD4354" w:rsidRPr="00BF23A5">
        <w:rPr>
          <w:rFonts w:ascii="Arial" w:hAnsi="Arial" w:cs="Arial"/>
          <w:sz w:val="24"/>
          <w:szCs w:val="24"/>
        </w:rPr>
        <w:t xml:space="preserve">to it </w:t>
      </w:r>
      <w:r w:rsidR="00E81666" w:rsidRPr="00BF23A5">
        <w:rPr>
          <w:rFonts w:ascii="Arial" w:hAnsi="Arial" w:cs="Arial"/>
          <w:sz w:val="24"/>
          <w:szCs w:val="24"/>
        </w:rPr>
        <w:t xml:space="preserve">by the </w:t>
      </w:r>
      <w:r w:rsidR="00D52EE2" w:rsidRPr="00BF23A5">
        <w:rPr>
          <w:rFonts w:ascii="Arial" w:hAnsi="Arial" w:cs="Arial"/>
          <w:sz w:val="24"/>
          <w:szCs w:val="24"/>
        </w:rPr>
        <w:t>H</w:t>
      </w:r>
      <w:r w:rsidR="00E81666" w:rsidRPr="00BF23A5">
        <w:rPr>
          <w:rFonts w:ascii="Arial" w:hAnsi="Arial" w:cs="Arial"/>
          <w:sz w:val="24"/>
          <w:szCs w:val="24"/>
        </w:rPr>
        <w:t>eadteacher to evaluate health and safety performance in the school</w:t>
      </w:r>
      <w:r w:rsidR="001F4E75" w:rsidRPr="00BF23A5">
        <w:rPr>
          <w:rFonts w:ascii="Arial" w:hAnsi="Arial" w:cs="Arial"/>
          <w:sz w:val="24"/>
          <w:szCs w:val="24"/>
        </w:rPr>
        <w:t xml:space="preserve"> </w:t>
      </w:r>
      <w:r w:rsidR="00B07BAF" w:rsidRPr="00BF23A5">
        <w:rPr>
          <w:rFonts w:ascii="Arial" w:hAnsi="Arial" w:cs="Arial"/>
          <w:sz w:val="24"/>
          <w:szCs w:val="24"/>
        </w:rPr>
        <w:t xml:space="preserve">(e.g. </w:t>
      </w:r>
      <w:r w:rsidRPr="00BF23A5">
        <w:rPr>
          <w:rFonts w:ascii="Arial" w:hAnsi="Arial" w:cs="Arial"/>
          <w:sz w:val="24"/>
          <w:szCs w:val="24"/>
        </w:rPr>
        <w:t>a</w:t>
      </w:r>
      <w:r w:rsidR="00334359" w:rsidRPr="00BF23A5">
        <w:rPr>
          <w:rFonts w:ascii="Arial" w:hAnsi="Arial" w:cs="Arial"/>
          <w:sz w:val="24"/>
          <w:szCs w:val="24"/>
        </w:rPr>
        <w:t>ccident reports, inspections</w:t>
      </w:r>
      <w:r w:rsidR="00E81666" w:rsidRPr="00BF23A5">
        <w:rPr>
          <w:rFonts w:ascii="Arial" w:hAnsi="Arial" w:cs="Arial"/>
          <w:sz w:val="24"/>
          <w:szCs w:val="24"/>
        </w:rPr>
        <w:t xml:space="preserve">, </w:t>
      </w:r>
      <w:r w:rsidR="00334359" w:rsidRPr="00BF23A5">
        <w:rPr>
          <w:rFonts w:ascii="Arial" w:hAnsi="Arial" w:cs="Arial"/>
          <w:sz w:val="24"/>
          <w:szCs w:val="24"/>
        </w:rPr>
        <w:t>audits</w:t>
      </w:r>
      <w:r w:rsidR="00E81666" w:rsidRPr="00BF23A5">
        <w:rPr>
          <w:rFonts w:ascii="Arial" w:hAnsi="Arial" w:cs="Arial"/>
          <w:sz w:val="24"/>
          <w:szCs w:val="24"/>
        </w:rPr>
        <w:t xml:space="preserve"> and </w:t>
      </w:r>
      <w:r w:rsidR="00E81666" w:rsidRPr="00BF23A5">
        <w:rPr>
          <w:rFonts w:ascii="Arial" w:hAnsi="Arial" w:cs="Arial"/>
          <w:sz w:val="24"/>
          <w:szCs w:val="24"/>
        </w:rPr>
        <w:lastRenderedPageBreak/>
        <w:t>performance statistics</w:t>
      </w:r>
      <w:r w:rsidR="00B07BAF" w:rsidRPr="00BF23A5">
        <w:rPr>
          <w:rFonts w:ascii="Arial" w:hAnsi="Arial" w:cs="Arial"/>
          <w:sz w:val="24"/>
          <w:szCs w:val="24"/>
        </w:rPr>
        <w:t>), these</w:t>
      </w:r>
      <w:r w:rsidR="00E81666" w:rsidRPr="00BF23A5">
        <w:rPr>
          <w:rFonts w:ascii="Arial" w:hAnsi="Arial" w:cs="Arial"/>
          <w:sz w:val="24"/>
          <w:szCs w:val="24"/>
        </w:rPr>
        <w:t xml:space="preserve"> are considered and appropriate action taken where required</w:t>
      </w:r>
      <w:r w:rsidRPr="00BF23A5">
        <w:rPr>
          <w:rFonts w:ascii="Arial" w:hAnsi="Arial" w:cs="Arial"/>
          <w:sz w:val="24"/>
          <w:szCs w:val="24"/>
        </w:rPr>
        <w:t>;</w:t>
      </w:r>
    </w:p>
    <w:p w14:paraId="00D997B1" w14:textId="19136C74" w:rsidR="00A410B7" w:rsidRPr="00BF23A5" w:rsidRDefault="00253D96" w:rsidP="000713ED">
      <w:pPr>
        <w:pStyle w:val="ListParagraph"/>
        <w:numPr>
          <w:ilvl w:val="0"/>
          <w:numId w:val="23"/>
        </w:numPr>
        <w:jc w:val="both"/>
        <w:rPr>
          <w:rFonts w:ascii="Arial" w:hAnsi="Arial" w:cs="Arial"/>
          <w:sz w:val="24"/>
          <w:szCs w:val="24"/>
        </w:rPr>
      </w:pPr>
      <w:r w:rsidRPr="00BF23A5">
        <w:rPr>
          <w:rFonts w:ascii="Arial" w:hAnsi="Arial" w:cs="Arial"/>
          <w:sz w:val="24"/>
          <w:szCs w:val="24"/>
        </w:rPr>
        <w:t>c</w:t>
      </w:r>
      <w:r w:rsidR="00E81666" w:rsidRPr="00BF23A5">
        <w:rPr>
          <w:rFonts w:ascii="Arial" w:hAnsi="Arial" w:cs="Arial"/>
          <w:sz w:val="24"/>
          <w:szCs w:val="24"/>
        </w:rPr>
        <w:t xml:space="preserve">onsultation with employees takes place through a Health and Safety Committee or </w:t>
      </w:r>
      <w:r w:rsidR="00613415" w:rsidRPr="00BF23A5">
        <w:rPr>
          <w:rFonts w:ascii="Arial" w:hAnsi="Arial" w:cs="Arial"/>
          <w:sz w:val="24"/>
          <w:szCs w:val="24"/>
        </w:rPr>
        <w:t xml:space="preserve">alternatively, by identifying health and safety as a </w:t>
      </w:r>
      <w:r w:rsidR="00A410B7" w:rsidRPr="00BF23A5">
        <w:rPr>
          <w:rFonts w:ascii="Arial" w:hAnsi="Arial" w:cs="Arial"/>
          <w:sz w:val="24"/>
          <w:szCs w:val="24"/>
        </w:rPr>
        <w:t>standing item in  school committee meetings e.g. Premises / Finance / Curriculum</w:t>
      </w:r>
      <w:r w:rsidRPr="00BF23A5">
        <w:rPr>
          <w:rFonts w:ascii="Arial" w:hAnsi="Arial" w:cs="Arial"/>
          <w:sz w:val="24"/>
          <w:szCs w:val="24"/>
        </w:rPr>
        <w:t>;</w:t>
      </w:r>
    </w:p>
    <w:p w14:paraId="369D2137" w14:textId="77777777" w:rsidR="00A410B7" w:rsidRPr="00BF23A5" w:rsidRDefault="00253D96" w:rsidP="00846F60">
      <w:pPr>
        <w:pStyle w:val="ListParagraph"/>
        <w:numPr>
          <w:ilvl w:val="0"/>
          <w:numId w:val="23"/>
        </w:numPr>
        <w:ind w:left="714" w:hanging="357"/>
        <w:jc w:val="both"/>
        <w:rPr>
          <w:rFonts w:ascii="Arial" w:hAnsi="Arial" w:cs="Arial"/>
          <w:sz w:val="24"/>
          <w:szCs w:val="24"/>
        </w:rPr>
      </w:pPr>
      <w:r w:rsidRPr="00BF23A5">
        <w:rPr>
          <w:rFonts w:ascii="Arial" w:hAnsi="Arial" w:cs="Arial"/>
          <w:sz w:val="24"/>
          <w:szCs w:val="24"/>
        </w:rPr>
        <w:t>t</w:t>
      </w:r>
      <w:r w:rsidR="00E81666" w:rsidRPr="00BF23A5">
        <w:rPr>
          <w:rFonts w:ascii="Arial" w:hAnsi="Arial" w:cs="Arial"/>
          <w:sz w:val="24"/>
          <w:szCs w:val="24"/>
        </w:rPr>
        <w:t>he School co-operates with the Local Authority</w:t>
      </w:r>
      <w:r w:rsidR="0072256F" w:rsidRPr="00BF23A5">
        <w:rPr>
          <w:rFonts w:ascii="Arial" w:hAnsi="Arial" w:cs="Arial"/>
          <w:sz w:val="24"/>
          <w:szCs w:val="24"/>
        </w:rPr>
        <w:t xml:space="preserve"> and </w:t>
      </w:r>
      <w:r w:rsidR="00A410B7" w:rsidRPr="00BF23A5">
        <w:rPr>
          <w:rFonts w:ascii="Arial" w:hAnsi="Arial" w:cs="Arial"/>
          <w:sz w:val="24"/>
          <w:szCs w:val="24"/>
        </w:rPr>
        <w:t>external enforcing authorities e.g. Health and Safety Executive (HSE), Lancashire Fire and Rescue Service (LFRS)</w:t>
      </w:r>
      <w:r w:rsidRPr="00BF23A5">
        <w:rPr>
          <w:rFonts w:ascii="Arial" w:hAnsi="Arial" w:cs="Arial"/>
          <w:sz w:val="24"/>
          <w:szCs w:val="24"/>
        </w:rPr>
        <w:t>.</w:t>
      </w:r>
    </w:p>
    <w:p w14:paraId="4510127F" w14:textId="77777777" w:rsidR="00357D75" w:rsidRPr="00BF23A5" w:rsidRDefault="00357D75" w:rsidP="00846F60">
      <w:pPr>
        <w:pBdr>
          <w:top w:val="single" w:sz="4" w:space="1" w:color="auto"/>
          <w:left w:val="single" w:sz="4" w:space="4" w:color="auto"/>
          <w:bottom w:val="single" w:sz="4" w:space="1" w:color="auto"/>
          <w:right w:val="single" w:sz="4" w:space="4" w:color="auto"/>
        </w:pBdr>
        <w:shd w:val="clear" w:color="auto" w:fill="D9D9D9" w:themeFill="background1" w:themeFillShade="D9"/>
        <w:contextualSpacing/>
        <w:jc w:val="both"/>
        <w:rPr>
          <w:rFonts w:ascii="Arial" w:hAnsi="Arial" w:cs="Arial"/>
          <w:sz w:val="24"/>
          <w:szCs w:val="24"/>
        </w:rPr>
      </w:pPr>
      <w:r w:rsidRPr="00BF23A5">
        <w:rPr>
          <w:rFonts w:ascii="Arial" w:hAnsi="Arial" w:cs="Arial"/>
          <w:sz w:val="24"/>
          <w:szCs w:val="24"/>
        </w:rPr>
        <w:t>In Community and Voluntary Controlled Schools</w:t>
      </w:r>
      <w:r w:rsidR="00324F6F" w:rsidRPr="00BF23A5">
        <w:rPr>
          <w:rFonts w:ascii="Arial" w:hAnsi="Arial" w:cs="Arial"/>
          <w:sz w:val="24"/>
          <w:szCs w:val="24"/>
        </w:rPr>
        <w:t>,</w:t>
      </w:r>
      <w:r w:rsidRPr="00BF23A5">
        <w:rPr>
          <w:rFonts w:ascii="Arial" w:hAnsi="Arial" w:cs="Arial"/>
          <w:sz w:val="24"/>
          <w:szCs w:val="24"/>
        </w:rPr>
        <w:t xml:space="preserve"> the following additional responsibilities</w:t>
      </w:r>
      <w:r w:rsidR="002F67A6" w:rsidRPr="00BF23A5">
        <w:rPr>
          <w:rFonts w:ascii="Arial" w:hAnsi="Arial" w:cs="Arial"/>
          <w:sz w:val="24"/>
          <w:szCs w:val="24"/>
        </w:rPr>
        <w:t xml:space="preserve"> </w:t>
      </w:r>
      <w:r w:rsidRPr="00BF23A5">
        <w:rPr>
          <w:rFonts w:ascii="Arial" w:hAnsi="Arial" w:cs="Arial"/>
          <w:sz w:val="24"/>
          <w:szCs w:val="24"/>
        </w:rPr>
        <w:t xml:space="preserve">must be included </w:t>
      </w:r>
      <w:r w:rsidR="002F67A6" w:rsidRPr="00BF23A5">
        <w:rPr>
          <w:rFonts w:ascii="Arial" w:hAnsi="Arial" w:cs="Arial"/>
          <w:sz w:val="24"/>
          <w:szCs w:val="24"/>
        </w:rPr>
        <w:t xml:space="preserve">in the Policy </w:t>
      </w:r>
      <w:r w:rsidRPr="00BF23A5">
        <w:rPr>
          <w:rFonts w:ascii="Arial" w:hAnsi="Arial" w:cs="Arial"/>
          <w:sz w:val="24"/>
          <w:szCs w:val="24"/>
        </w:rPr>
        <w:t>for the School Governing Body</w:t>
      </w:r>
      <w:r w:rsidR="009A72C1" w:rsidRPr="00BF23A5">
        <w:rPr>
          <w:rFonts w:ascii="Arial" w:hAnsi="Arial" w:cs="Arial"/>
          <w:sz w:val="24"/>
          <w:szCs w:val="24"/>
        </w:rPr>
        <w:t>:</w:t>
      </w:r>
    </w:p>
    <w:p w14:paraId="14A27D70" w14:textId="77777777" w:rsidR="00357D75" w:rsidRPr="00BF23A5" w:rsidRDefault="00357D75" w:rsidP="00846F60">
      <w:pPr>
        <w:pStyle w:val="ListParagraph"/>
        <w:numPr>
          <w:ilvl w:val="0"/>
          <w:numId w:val="23"/>
        </w:numPr>
        <w:ind w:left="714" w:hanging="357"/>
        <w:contextualSpacing w:val="0"/>
        <w:jc w:val="both"/>
        <w:rPr>
          <w:rFonts w:ascii="Arial" w:hAnsi="Arial" w:cs="Arial"/>
          <w:sz w:val="24"/>
          <w:szCs w:val="24"/>
        </w:rPr>
      </w:pPr>
      <w:r w:rsidRPr="00BF23A5">
        <w:rPr>
          <w:rFonts w:ascii="Arial" w:hAnsi="Arial" w:cs="Arial"/>
          <w:sz w:val="24"/>
          <w:szCs w:val="24"/>
        </w:rPr>
        <w:t>where a direction is made by Blackburn with Darwen Borough Council on health and safety matters this is actioned within a reasonable timescale according to the situation;</w:t>
      </w:r>
    </w:p>
    <w:p w14:paraId="38B2E95C" w14:textId="6F071BDA" w:rsidR="00357D75" w:rsidRPr="00BF23A5" w:rsidRDefault="00357D75" w:rsidP="000713ED">
      <w:pPr>
        <w:pStyle w:val="ListParagraph"/>
        <w:numPr>
          <w:ilvl w:val="0"/>
          <w:numId w:val="23"/>
        </w:numPr>
        <w:jc w:val="both"/>
        <w:rPr>
          <w:rFonts w:ascii="Arial" w:hAnsi="Arial" w:cs="Arial"/>
          <w:sz w:val="24"/>
          <w:szCs w:val="24"/>
        </w:rPr>
      </w:pPr>
      <w:r w:rsidRPr="00BF23A5">
        <w:rPr>
          <w:rFonts w:ascii="Arial" w:hAnsi="Arial" w:cs="Arial"/>
          <w:sz w:val="24"/>
          <w:szCs w:val="24"/>
        </w:rPr>
        <w:t xml:space="preserve">the Local Authority’s Health and Safety Policy, </w:t>
      </w:r>
      <w:r w:rsidR="00027C6B">
        <w:rPr>
          <w:rFonts w:ascii="Arial" w:hAnsi="Arial" w:cs="Arial"/>
          <w:sz w:val="24"/>
          <w:szCs w:val="24"/>
        </w:rPr>
        <w:t>and</w:t>
      </w:r>
      <w:r w:rsidR="000F7FD1">
        <w:rPr>
          <w:rFonts w:ascii="Arial" w:hAnsi="Arial" w:cs="Arial"/>
          <w:sz w:val="24"/>
          <w:szCs w:val="24"/>
        </w:rPr>
        <w:t>d</w:t>
      </w:r>
      <w:r w:rsidR="00C637AF">
        <w:rPr>
          <w:rFonts w:ascii="Arial" w:hAnsi="Arial" w:cs="Arial"/>
          <w:sz w:val="24"/>
          <w:szCs w:val="24"/>
        </w:rPr>
        <w:t xml:space="preserve"> any health and safety guidance documents </w:t>
      </w:r>
      <w:r w:rsidRPr="00BF23A5">
        <w:rPr>
          <w:rFonts w:ascii="Arial" w:hAnsi="Arial" w:cs="Arial"/>
          <w:sz w:val="24"/>
          <w:szCs w:val="24"/>
        </w:rPr>
        <w:t>are observed, with regular monitoring of compliance</w:t>
      </w:r>
      <w:r w:rsidR="001E1BA6" w:rsidRPr="00BF23A5">
        <w:rPr>
          <w:rFonts w:ascii="Arial" w:hAnsi="Arial" w:cs="Arial"/>
          <w:sz w:val="24"/>
          <w:szCs w:val="24"/>
        </w:rPr>
        <w:t>.</w:t>
      </w:r>
    </w:p>
    <w:p w14:paraId="42AF46B0" w14:textId="77777777" w:rsidR="000D701A" w:rsidRPr="00BF23A5" w:rsidRDefault="00672721" w:rsidP="000F4628">
      <w:pPr>
        <w:jc w:val="both"/>
        <w:rPr>
          <w:rFonts w:ascii="Arial" w:hAnsi="Arial" w:cs="Arial"/>
          <w:sz w:val="24"/>
          <w:szCs w:val="24"/>
        </w:rPr>
      </w:pPr>
      <w:r w:rsidRPr="00BF23A5">
        <w:rPr>
          <w:rFonts w:ascii="Arial" w:hAnsi="Arial" w:cs="Arial"/>
          <w:b/>
          <w:sz w:val="24"/>
          <w:szCs w:val="24"/>
        </w:rPr>
        <w:t>5</w:t>
      </w:r>
      <w:r w:rsidR="00613415" w:rsidRPr="00BF23A5">
        <w:rPr>
          <w:rFonts w:ascii="Arial" w:hAnsi="Arial" w:cs="Arial"/>
          <w:b/>
          <w:sz w:val="24"/>
          <w:szCs w:val="24"/>
        </w:rPr>
        <w:t>.3</w:t>
      </w:r>
      <w:r w:rsidR="003C3576" w:rsidRPr="00BF23A5">
        <w:rPr>
          <w:rFonts w:ascii="Arial" w:hAnsi="Arial" w:cs="Arial"/>
          <w:b/>
          <w:sz w:val="24"/>
          <w:szCs w:val="24"/>
        </w:rPr>
        <w:t xml:space="preserve"> </w:t>
      </w:r>
      <w:r w:rsidR="00FB32D4" w:rsidRPr="00BF23A5">
        <w:rPr>
          <w:rFonts w:ascii="Arial" w:hAnsi="Arial" w:cs="Arial"/>
          <w:b/>
          <w:sz w:val="24"/>
          <w:szCs w:val="24"/>
        </w:rPr>
        <w:t>The Headteacher</w:t>
      </w:r>
    </w:p>
    <w:p w14:paraId="5937A6BA" w14:textId="77777777" w:rsidR="00D52EE2" w:rsidRPr="00BF23A5" w:rsidRDefault="00D52EE2" w:rsidP="000F4628">
      <w:pPr>
        <w:jc w:val="both"/>
        <w:rPr>
          <w:rFonts w:ascii="Arial" w:hAnsi="Arial" w:cs="Arial"/>
          <w:sz w:val="24"/>
          <w:szCs w:val="24"/>
        </w:rPr>
      </w:pPr>
      <w:r w:rsidRPr="00BF23A5">
        <w:rPr>
          <w:rFonts w:ascii="Arial" w:hAnsi="Arial" w:cs="Arial"/>
          <w:sz w:val="24"/>
          <w:szCs w:val="24"/>
        </w:rPr>
        <w:t>The Headteacher may wish to delegate some functions</w:t>
      </w:r>
      <w:r w:rsidR="009A72C1" w:rsidRPr="00BF23A5">
        <w:rPr>
          <w:rFonts w:ascii="Arial" w:hAnsi="Arial" w:cs="Arial"/>
          <w:sz w:val="24"/>
          <w:szCs w:val="24"/>
        </w:rPr>
        <w:t xml:space="preserve"> listed below</w:t>
      </w:r>
      <w:r w:rsidRPr="00BF23A5">
        <w:rPr>
          <w:rFonts w:ascii="Arial" w:hAnsi="Arial" w:cs="Arial"/>
          <w:sz w:val="24"/>
          <w:szCs w:val="24"/>
        </w:rPr>
        <w:t xml:space="preserve"> to other employees or to re-allocate duties to match the staffing structure of the school. These will be detailed in the </w:t>
      </w:r>
      <w:r w:rsidRPr="00BF23A5">
        <w:rPr>
          <w:rFonts w:ascii="Arial" w:hAnsi="Arial" w:cs="Arial"/>
          <w:i/>
          <w:sz w:val="24"/>
          <w:szCs w:val="24"/>
        </w:rPr>
        <w:t>Health and Safety Management Arrangements</w:t>
      </w:r>
      <w:r w:rsidRPr="00BF23A5">
        <w:rPr>
          <w:rFonts w:ascii="Arial" w:hAnsi="Arial" w:cs="Arial"/>
          <w:sz w:val="24"/>
          <w:szCs w:val="24"/>
        </w:rPr>
        <w:t xml:space="preserve"> document</w:t>
      </w:r>
      <w:r w:rsidR="00FD4354" w:rsidRPr="00BF23A5">
        <w:rPr>
          <w:rFonts w:ascii="Arial" w:hAnsi="Arial" w:cs="Arial"/>
          <w:sz w:val="24"/>
          <w:szCs w:val="24"/>
        </w:rPr>
        <w:t xml:space="preserve"> although t</w:t>
      </w:r>
      <w:r w:rsidRPr="00BF23A5">
        <w:rPr>
          <w:rFonts w:ascii="Arial" w:hAnsi="Arial" w:cs="Arial"/>
          <w:sz w:val="24"/>
          <w:szCs w:val="24"/>
        </w:rPr>
        <w:t xml:space="preserve">his will not affect the Headteacher’s overall responsibility for health, safety and welfare within the school. </w:t>
      </w:r>
      <w:r w:rsidR="00FD4354" w:rsidRPr="00BF23A5">
        <w:rPr>
          <w:rFonts w:ascii="Arial" w:hAnsi="Arial" w:cs="Arial"/>
          <w:sz w:val="24"/>
          <w:szCs w:val="24"/>
        </w:rPr>
        <w:t xml:space="preserve">The Management Arrangements Document </w:t>
      </w:r>
      <w:r w:rsidRPr="00BF23A5">
        <w:rPr>
          <w:rFonts w:ascii="Arial" w:hAnsi="Arial" w:cs="Arial"/>
          <w:sz w:val="24"/>
          <w:szCs w:val="24"/>
        </w:rPr>
        <w:t xml:space="preserve">includes the </w:t>
      </w:r>
      <w:r w:rsidR="00FD4354" w:rsidRPr="00BF23A5">
        <w:rPr>
          <w:rFonts w:ascii="Arial" w:hAnsi="Arial" w:cs="Arial"/>
          <w:sz w:val="24"/>
          <w:szCs w:val="24"/>
        </w:rPr>
        <w:t xml:space="preserve">relevant </w:t>
      </w:r>
      <w:r w:rsidRPr="00BF23A5">
        <w:rPr>
          <w:rFonts w:ascii="Arial" w:hAnsi="Arial" w:cs="Arial"/>
          <w:sz w:val="24"/>
          <w:szCs w:val="24"/>
        </w:rPr>
        <w:t xml:space="preserve">steps to ensure legal compliance and procedures for dealing with emergency situations. It should involve </w:t>
      </w:r>
      <w:r w:rsidR="008547C1" w:rsidRPr="00BF23A5">
        <w:rPr>
          <w:rFonts w:ascii="Arial" w:hAnsi="Arial" w:cs="Arial"/>
          <w:sz w:val="24"/>
          <w:szCs w:val="24"/>
        </w:rPr>
        <w:t xml:space="preserve">relevant </w:t>
      </w:r>
      <w:r w:rsidRPr="00BF23A5">
        <w:rPr>
          <w:rFonts w:ascii="Arial" w:hAnsi="Arial" w:cs="Arial"/>
          <w:sz w:val="24"/>
          <w:szCs w:val="24"/>
        </w:rPr>
        <w:t>people throughout the organisation. In certain circumstances some of the management arrangements may be fulfilled by or in conjunction with the facilities management company responsible for operating the site.</w:t>
      </w:r>
    </w:p>
    <w:p w14:paraId="470410C6" w14:textId="77777777" w:rsidR="00D52EE2" w:rsidRPr="00BF23A5" w:rsidRDefault="00D52EE2" w:rsidP="000F4628">
      <w:pPr>
        <w:jc w:val="both"/>
        <w:rPr>
          <w:rFonts w:ascii="Arial" w:hAnsi="Arial" w:cs="Arial"/>
          <w:sz w:val="24"/>
          <w:szCs w:val="24"/>
        </w:rPr>
      </w:pPr>
      <w:r w:rsidRPr="00BF23A5">
        <w:rPr>
          <w:rFonts w:ascii="Arial" w:hAnsi="Arial" w:cs="Arial"/>
          <w:sz w:val="24"/>
          <w:szCs w:val="24"/>
        </w:rPr>
        <w:t>The Headteacher will ensure that:</w:t>
      </w:r>
    </w:p>
    <w:p w14:paraId="020468A8" w14:textId="77777777" w:rsidR="00E5340B"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t</w:t>
      </w:r>
      <w:r w:rsidR="008547C1" w:rsidRPr="00BF23A5">
        <w:rPr>
          <w:rFonts w:ascii="Arial" w:hAnsi="Arial" w:cs="Arial"/>
          <w:sz w:val="24"/>
          <w:szCs w:val="24"/>
        </w:rPr>
        <w:t>he Health and Safety P</w:t>
      </w:r>
      <w:r w:rsidR="00EC4C61" w:rsidRPr="00BF23A5">
        <w:rPr>
          <w:rFonts w:ascii="Arial" w:hAnsi="Arial" w:cs="Arial"/>
          <w:sz w:val="24"/>
          <w:szCs w:val="24"/>
        </w:rPr>
        <w:t>olicy is implemented effectively</w:t>
      </w:r>
      <w:r w:rsidR="0043626D" w:rsidRPr="00BF23A5">
        <w:rPr>
          <w:rFonts w:ascii="Arial" w:hAnsi="Arial" w:cs="Arial"/>
          <w:sz w:val="24"/>
          <w:szCs w:val="24"/>
        </w:rPr>
        <w:t xml:space="preserve"> </w:t>
      </w:r>
      <w:r w:rsidR="00EC4C61" w:rsidRPr="00BF23A5">
        <w:rPr>
          <w:rFonts w:ascii="Arial" w:hAnsi="Arial" w:cs="Arial"/>
          <w:sz w:val="24"/>
          <w:szCs w:val="24"/>
        </w:rPr>
        <w:t>through appropriate management arrangements</w:t>
      </w:r>
      <w:r w:rsidRPr="00BF23A5">
        <w:rPr>
          <w:rFonts w:ascii="Arial" w:hAnsi="Arial" w:cs="Arial"/>
          <w:sz w:val="24"/>
          <w:szCs w:val="24"/>
        </w:rPr>
        <w:t>;</w:t>
      </w:r>
    </w:p>
    <w:p w14:paraId="7E2F97A5" w14:textId="77777777" w:rsidR="002906ED"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t</w:t>
      </w:r>
      <w:r w:rsidR="002906ED" w:rsidRPr="00BF23A5">
        <w:rPr>
          <w:rFonts w:ascii="Arial" w:hAnsi="Arial" w:cs="Arial"/>
          <w:sz w:val="24"/>
          <w:szCs w:val="24"/>
        </w:rPr>
        <w:t xml:space="preserve">he contents of the </w:t>
      </w:r>
      <w:r w:rsidR="008547C1" w:rsidRPr="00BF23A5">
        <w:rPr>
          <w:rFonts w:ascii="Arial" w:hAnsi="Arial" w:cs="Arial"/>
          <w:sz w:val="24"/>
          <w:szCs w:val="24"/>
        </w:rPr>
        <w:t>Health</w:t>
      </w:r>
      <w:r w:rsidR="002906ED" w:rsidRPr="00BF23A5">
        <w:rPr>
          <w:rFonts w:ascii="Arial" w:hAnsi="Arial" w:cs="Arial"/>
          <w:sz w:val="24"/>
          <w:szCs w:val="24"/>
        </w:rPr>
        <w:t xml:space="preserve"> and </w:t>
      </w:r>
      <w:r w:rsidR="008547C1" w:rsidRPr="00BF23A5">
        <w:rPr>
          <w:rFonts w:ascii="Arial" w:hAnsi="Arial" w:cs="Arial"/>
          <w:sz w:val="24"/>
          <w:szCs w:val="24"/>
        </w:rPr>
        <w:t xml:space="preserve">Safety Policy </w:t>
      </w:r>
      <w:r w:rsidR="009A4630" w:rsidRPr="00BF23A5">
        <w:rPr>
          <w:rFonts w:ascii="Arial" w:hAnsi="Arial" w:cs="Arial"/>
          <w:sz w:val="24"/>
          <w:szCs w:val="24"/>
        </w:rPr>
        <w:t xml:space="preserve">and the management arrangements </w:t>
      </w:r>
      <w:r w:rsidR="00E5340B" w:rsidRPr="00BF23A5">
        <w:rPr>
          <w:rFonts w:ascii="Arial" w:hAnsi="Arial" w:cs="Arial"/>
          <w:sz w:val="24"/>
          <w:szCs w:val="24"/>
        </w:rPr>
        <w:t xml:space="preserve">are communicated </w:t>
      </w:r>
      <w:r w:rsidR="00613415" w:rsidRPr="00BF23A5">
        <w:rPr>
          <w:rFonts w:ascii="Arial" w:hAnsi="Arial" w:cs="Arial"/>
          <w:sz w:val="24"/>
          <w:szCs w:val="24"/>
        </w:rPr>
        <w:t xml:space="preserve">to </w:t>
      </w:r>
      <w:r w:rsidR="00E5340B" w:rsidRPr="00BF23A5">
        <w:rPr>
          <w:rFonts w:ascii="Arial" w:hAnsi="Arial" w:cs="Arial"/>
          <w:sz w:val="24"/>
          <w:szCs w:val="24"/>
        </w:rPr>
        <w:t xml:space="preserve">and understood by </w:t>
      </w:r>
      <w:r w:rsidR="00613415" w:rsidRPr="00BF23A5">
        <w:rPr>
          <w:rFonts w:ascii="Arial" w:hAnsi="Arial" w:cs="Arial"/>
          <w:sz w:val="24"/>
          <w:szCs w:val="24"/>
        </w:rPr>
        <w:t>all employees</w:t>
      </w:r>
      <w:r w:rsidRPr="00BF23A5">
        <w:rPr>
          <w:rFonts w:ascii="Arial" w:hAnsi="Arial" w:cs="Arial"/>
          <w:sz w:val="24"/>
          <w:szCs w:val="24"/>
        </w:rPr>
        <w:t>;</w:t>
      </w:r>
    </w:p>
    <w:p w14:paraId="02D99201" w14:textId="77777777" w:rsidR="002906ED"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c</w:t>
      </w:r>
      <w:r w:rsidR="000D701A" w:rsidRPr="00BF23A5">
        <w:rPr>
          <w:rFonts w:ascii="Arial" w:hAnsi="Arial" w:cs="Arial"/>
          <w:sz w:val="24"/>
          <w:szCs w:val="24"/>
        </w:rPr>
        <w:t xml:space="preserve">ompetent </w:t>
      </w:r>
      <w:r w:rsidR="00E5340B" w:rsidRPr="00BF23A5">
        <w:rPr>
          <w:rFonts w:ascii="Arial" w:hAnsi="Arial" w:cs="Arial"/>
          <w:sz w:val="24"/>
          <w:szCs w:val="24"/>
        </w:rPr>
        <w:t xml:space="preserve">advice </w:t>
      </w:r>
      <w:r w:rsidR="000D701A" w:rsidRPr="00BF23A5">
        <w:rPr>
          <w:rFonts w:ascii="Arial" w:hAnsi="Arial" w:cs="Arial"/>
          <w:sz w:val="24"/>
          <w:szCs w:val="24"/>
        </w:rPr>
        <w:t>is sought on health and safety matters</w:t>
      </w:r>
      <w:r w:rsidRPr="00BF23A5">
        <w:rPr>
          <w:rFonts w:ascii="Arial" w:hAnsi="Arial" w:cs="Arial"/>
          <w:sz w:val="24"/>
          <w:szCs w:val="24"/>
        </w:rPr>
        <w:t>;</w:t>
      </w:r>
    </w:p>
    <w:p w14:paraId="6FC2DA8C" w14:textId="77777777" w:rsidR="002906ED"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a</w:t>
      </w:r>
      <w:r w:rsidR="00FB32D4" w:rsidRPr="00BF23A5">
        <w:rPr>
          <w:rFonts w:ascii="Arial" w:hAnsi="Arial" w:cs="Arial"/>
          <w:sz w:val="24"/>
          <w:szCs w:val="24"/>
        </w:rPr>
        <w:t xml:space="preserve">ny health and safety matters raised by the </w:t>
      </w:r>
      <w:r w:rsidR="008D0823" w:rsidRPr="00BF23A5">
        <w:rPr>
          <w:rFonts w:ascii="Arial" w:hAnsi="Arial" w:cs="Arial"/>
          <w:sz w:val="24"/>
          <w:szCs w:val="24"/>
        </w:rPr>
        <w:t xml:space="preserve">school </w:t>
      </w:r>
      <w:r w:rsidR="00FB32D4" w:rsidRPr="00BF23A5">
        <w:rPr>
          <w:rFonts w:ascii="Arial" w:hAnsi="Arial" w:cs="Arial"/>
          <w:sz w:val="24"/>
          <w:szCs w:val="24"/>
        </w:rPr>
        <w:t xml:space="preserve">Health and Safety Committee or otherwise, </w:t>
      </w:r>
      <w:r w:rsidR="002906ED" w:rsidRPr="00BF23A5">
        <w:rPr>
          <w:rFonts w:ascii="Arial" w:hAnsi="Arial" w:cs="Arial"/>
          <w:sz w:val="24"/>
          <w:szCs w:val="24"/>
        </w:rPr>
        <w:t xml:space="preserve">are brought to the attention of the </w:t>
      </w:r>
      <w:r w:rsidR="00235448" w:rsidRPr="00BF23A5">
        <w:rPr>
          <w:rFonts w:ascii="Arial" w:hAnsi="Arial" w:cs="Arial"/>
          <w:sz w:val="24"/>
          <w:szCs w:val="24"/>
        </w:rPr>
        <w:t xml:space="preserve">School </w:t>
      </w:r>
      <w:r w:rsidR="002906ED" w:rsidRPr="00BF23A5">
        <w:rPr>
          <w:rFonts w:ascii="Arial" w:hAnsi="Arial" w:cs="Arial"/>
          <w:sz w:val="24"/>
          <w:szCs w:val="24"/>
        </w:rPr>
        <w:t>Governing Body</w:t>
      </w:r>
      <w:r w:rsidRPr="00BF23A5">
        <w:rPr>
          <w:rFonts w:ascii="Arial" w:hAnsi="Arial" w:cs="Arial"/>
          <w:sz w:val="24"/>
          <w:szCs w:val="24"/>
        </w:rPr>
        <w:t>;</w:t>
      </w:r>
    </w:p>
    <w:p w14:paraId="214710D1" w14:textId="77777777" w:rsidR="002270E0"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a</w:t>
      </w:r>
      <w:r w:rsidR="002270E0" w:rsidRPr="00BF23A5">
        <w:rPr>
          <w:rFonts w:ascii="Arial" w:hAnsi="Arial" w:cs="Arial"/>
          <w:sz w:val="24"/>
          <w:szCs w:val="24"/>
        </w:rPr>
        <w:t>ccident reports, inspections, audits and performance statistics are submitted to the Governing Body for consideration on a regular basis</w:t>
      </w:r>
      <w:r w:rsidRPr="00BF23A5">
        <w:rPr>
          <w:rFonts w:ascii="Arial" w:hAnsi="Arial" w:cs="Arial"/>
          <w:sz w:val="24"/>
          <w:szCs w:val="24"/>
        </w:rPr>
        <w:t>;</w:t>
      </w:r>
    </w:p>
    <w:p w14:paraId="3E5CF852" w14:textId="77777777" w:rsidR="002270E0"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n</w:t>
      </w:r>
      <w:r w:rsidR="002270E0" w:rsidRPr="00BF23A5">
        <w:rPr>
          <w:rFonts w:ascii="Arial" w:hAnsi="Arial" w:cs="Arial"/>
          <w:sz w:val="24"/>
          <w:szCs w:val="24"/>
        </w:rPr>
        <w:t>ew employees receive health and safety induction training on appointment</w:t>
      </w:r>
      <w:r w:rsidR="009D11C2" w:rsidRPr="00BF23A5">
        <w:rPr>
          <w:rFonts w:ascii="Arial" w:hAnsi="Arial" w:cs="Arial"/>
          <w:sz w:val="24"/>
          <w:szCs w:val="24"/>
        </w:rPr>
        <w:t>;</w:t>
      </w:r>
    </w:p>
    <w:p w14:paraId="0FAF25D4" w14:textId="77777777" w:rsidR="002270E0"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lastRenderedPageBreak/>
        <w:t>a</w:t>
      </w:r>
      <w:r w:rsidR="002270E0" w:rsidRPr="00BF23A5">
        <w:rPr>
          <w:rFonts w:ascii="Arial" w:hAnsi="Arial" w:cs="Arial"/>
          <w:sz w:val="24"/>
          <w:szCs w:val="24"/>
        </w:rPr>
        <w:t xml:space="preserve">ll employees have the necessary health and safety skills and qualifications on appointment, or are able to </w:t>
      </w:r>
      <w:r w:rsidR="008D0823" w:rsidRPr="00BF23A5">
        <w:rPr>
          <w:rFonts w:ascii="Arial" w:hAnsi="Arial" w:cs="Arial"/>
          <w:sz w:val="24"/>
          <w:szCs w:val="24"/>
        </w:rPr>
        <w:t xml:space="preserve">be </w:t>
      </w:r>
      <w:r w:rsidR="002270E0" w:rsidRPr="00BF23A5">
        <w:rPr>
          <w:rFonts w:ascii="Arial" w:hAnsi="Arial" w:cs="Arial"/>
          <w:sz w:val="24"/>
          <w:szCs w:val="24"/>
        </w:rPr>
        <w:t>provided with the necessary training and certification, after appointment or on change of responsibilities or work methods</w:t>
      </w:r>
      <w:r w:rsidRPr="00BF23A5">
        <w:rPr>
          <w:rFonts w:ascii="Arial" w:hAnsi="Arial" w:cs="Arial"/>
          <w:sz w:val="24"/>
          <w:szCs w:val="24"/>
        </w:rPr>
        <w:t>;</w:t>
      </w:r>
    </w:p>
    <w:p w14:paraId="4D4AE6CB" w14:textId="77777777" w:rsidR="004D74EB"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r</w:t>
      </w:r>
      <w:r w:rsidR="004D74EB" w:rsidRPr="00BF23A5">
        <w:rPr>
          <w:rFonts w:ascii="Arial" w:hAnsi="Arial" w:cs="Arial"/>
          <w:sz w:val="24"/>
          <w:szCs w:val="24"/>
        </w:rPr>
        <w:t>egular health and safety inspections are carried out and reviews of the safety performance of all areas of the school take place on a regular basis and actions are taken to resolve any issues identified when necessary</w:t>
      </w:r>
      <w:r w:rsidRPr="00BF23A5">
        <w:rPr>
          <w:rFonts w:ascii="Arial" w:hAnsi="Arial" w:cs="Arial"/>
          <w:sz w:val="24"/>
          <w:szCs w:val="24"/>
        </w:rPr>
        <w:t>;</w:t>
      </w:r>
    </w:p>
    <w:p w14:paraId="4D84DD1A" w14:textId="77777777" w:rsidR="002906ED"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e</w:t>
      </w:r>
      <w:r w:rsidR="002906ED" w:rsidRPr="00BF23A5">
        <w:rPr>
          <w:rFonts w:ascii="Arial" w:hAnsi="Arial" w:cs="Arial"/>
          <w:sz w:val="24"/>
          <w:szCs w:val="24"/>
        </w:rPr>
        <w:t>mployees are c</w:t>
      </w:r>
      <w:r w:rsidR="00EE412F" w:rsidRPr="00BF23A5">
        <w:rPr>
          <w:rFonts w:ascii="Arial" w:hAnsi="Arial" w:cs="Arial"/>
          <w:sz w:val="24"/>
          <w:szCs w:val="24"/>
        </w:rPr>
        <w:t xml:space="preserve">ompetent </w:t>
      </w:r>
      <w:r w:rsidR="002906ED" w:rsidRPr="00BF23A5">
        <w:rPr>
          <w:rFonts w:ascii="Arial" w:hAnsi="Arial" w:cs="Arial"/>
          <w:sz w:val="24"/>
          <w:szCs w:val="24"/>
        </w:rPr>
        <w:t>to carry out risk assessments for school premises and activities, both on and off site</w:t>
      </w:r>
      <w:r w:rsidRPr="00BF23A5">
        <w:rPr>
          <w:rFonts w:ascii="Arial" w:hAnsi="Arial" w:cs="Arial"/>
          <w:sz w:val="24"/>
          <w:szCs w:val="24"/>
        </w:rPr>
        <w:t>;</w:t>
      </w:r>
    </w:p>
    <w:p w14:paraId="7D2302BC" w14:textId="77777777" w:rsidR="002906ED"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c</w:t>
      </w:r>
      <w:r w:rsidR="002906ED" w:rsidRPr="00BF23A5">
        <w:rPr>
          <w:rFonts w:ascii="Arial" w:hAnsi="Arial" w:cs="Arial"/>
          <w:sz w:val="24"/>
          <w:szCs w:val="24"/>
        </w:rPr>
        <w:t>ontrol</w:t>
      </w:r>
      <w:r w:rsidR="0047348F" w:rsidRPr="00BF23A5">
        <w:rPr>
          <w:rFonts w:ascii="Arial" w:hAnsi="Arial" w:cs="Arial"/>
          <w:sz w:val="24"/>
          <w:szCs w:val="24"/>
        </w:rPr>
        <w:t>s</w:t>
      </w:r>
      <w:r w:rsidR="002906ED" w:rsidRPr="00BF23A5">
        <w:rPr>
          <w:rFonts w:ascii="Arial" w:hAnsi="Arial" w:cs="Arial"/>
          <w:sz w:val="24"/>
          <w:szCs w:val="24"/>
        </w:rPr>
        <w:t xml:space="preserve"> from risk assessments are implemented effectively and monitored</w:t>
      </w:r>
      <w:r w:rsidRPr="00BF23A5">
        <w:rPr>
          <w:rFonts w:ascii="Arial" w:hAnsi="Arial" w:cs="Arial"/>
          <w:sz w:val="24"/>
          <w:szCs w:val="24"/>
        </w:rPr>
        <w:t>;</w:t>
      </w:r>
    </w:p>
    <w:p w14:paraId="432CF3C3" w14:textId="77777777" w:rsidR="004D74EB"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a</w:t>
      </w:r>
      <w:r w:rsidR="00FB32D4" w:rsidRPr="00BF23A5">
        <w:rPr>
          <w:rFonts w:ascii="Arial" w:hAnsi="Arial" w:cs="Arial"/>
          <w:sz w:val="24"/>
          <w:szCs w:val="24"/>
        </w:rPr>
        <w:t>ccidents, incidents</w:t>
      </w:r>
      <w:r w:rsidR="00FF701E" w:rsidRPr="00BF23A5">
        <w:rPr>
          <w:rFonts w:ascii="Arial" w:hAnsi="Arial" w:cs="Arial"/>
          <w:sz w:val="24"/>
          <w:szCs w:val="24"/>
        </w:rPr>
        <w:t xml:space="preserve"> and</w:t>
      </w:r>
      <w:r w:rsidR="00B42766" w:rsidRPr="00BF23A5">
        <w:rPr>
          <w:rFonts w:ascii="Arial" w:hAnsi="Arial" w:cs="Arial"/>
          <w:sz w:val="24"/>
          <w:szCs w:val="24"/>
        </w:rPr>
        <w:t xml:space="preserve"> near misses </w:t>
      </w:r>
      <w:r w:rsidR="00FB32D4" w:rsidRPr="00BF23A5">
        <w:rPr>
          <w:rFonts w:ascii="Arial" w:hAnsi="Arial" w:cs="Arial"/>
          <w:sz w:val="24"/>
          <w:szCs w:val="24"/>
        </w:rPr>
        <w:t>are record</w:t>
      </w:r>
      <w:r w:rsidR="000D701A" w:rsidRPr="00BF23A5">
        <w:rPr>
          <w:rFonts w:ascii="Arial" w:hAnsi="Arial" w:cs="Arial"/>
          <w:sz w:val="24"/>
          <w:szCs w:val="24"/>
        </w:rPr>
        <w:t xml:space="preserve">ed, investigated and reported to </w:t>
      </w:r>
      <w:r w:rsidR="004D74EB" w:rsidRPr="00BF23A5">
        <w:rPr>
          <w:rFonts w:ascii="Arial" w:hAnsi="Arial" w:cs="Arial"/>
          <w:sz w:val="24"/>
          <w:szCs w:val="24"/>
        </w:rPr>
        <w:t>the Local Authority</w:t>
      </w:r>
      <w:r w:rsidR="000E0235" w:rsidRPr="00BF23A5">
        <w:rPr>
          <w:rFonts w:ascii="Arial" w:hAnsi="Arial" w:cs="Arial"/>
          <w:sz w:val="24"/>
          <w:szCs w:val="24"/>
        </w:rPr>
        <w:t xml:space="preserve"> or to your health and safety service provider</w:t>
      </w:r>
      <w:r w:rsidR="00444BF2" w:rsidRPr="00BF23A5">
        <w:rPr>
          <w:rFonts w:ascii="Arial" w:hAnsi="Arial" w:cs="Arial"/>
          <w:sz w:val="24"/>
          <w:szCs w:val="24"/>
        </w:rPr>
        <w:t xml:space="preserve"> in line with </w:t>
      </w:r>
      <w:r w:rsidR="00A816B8" w:rsidRPr="00BF23A5">
        <w:rPr>
          <w:rFonts w:ascii="Arial" w:hAnsi="Arial" w:cs="Arial"/>
          <w:sz w:val="24"/>
          <w:szCs w:val="24"/>
        </w:rPr>
        <w:t xml:space="preserve">the </w:t>
      </w:r>
      <w:r w:rsidR="00444BF2" w:rsidRPr="00BF23A5">
        <w:rPr>
          <w:rFonts w:ascii="Arial" w:hAnsi="Arial" w:cs="Arial"/>
          <w:sz w:val="24"/>
          <w:szCs w:val="24"/>
        </w:rPr>
        <w:t>guidance where necessary;</w:t>
      </w:r>
    </w:p>
    <w:p w14:paraId="2E905748" w14:textId="77777777" w:rsidR="00E35028" w:rsidRPr="00BF23A5" w:rsidRDefault="00235448" w:rsidP="000713ED">
      <w:pPr>
        <w:pStyle w:val="ListParagraph"/>
        <w:numPr>
          <w:ilvl w:val="0"/>
          <w:numId w:val="24"/>
        </w:numPr>
        <w:jc w:val="both"/>
        <w:rPr>
          <w:rFonts w:ascii="Arial" w:hAnsi="Arial" w:cs="Arial"/>
          <w:sz w:val="24"/>
          <w:szCs w:val="24"/>
        </w:rPr>
      </w:pPr>
      <w:r w:rsidRPr="00BF23A5">
        <w:rPr>
          <w:rFonts w:ascii="Arial" w:hAnsi="Arial" w:cs="Arial"/>
          <w:sz w:val="24"/>
          <w:szCs w:val="24"/>
        </w:rPr>
        <w:t>safety representatives can carry out their</w:t>
      </w:r>
      <w:r w:rsidR="00204E2A" w:rsidRPr="00BF23A5">
        <w:rPr>
          <w:rFonts w:ascii="Arial" w:hAnsi="Arial" w:cs="Arial"/>
          <w:sz w:val="24"/>
          <w:szCs w:val="24"/>
        </w:rPr>
        <w:t xml:space="preserve"> statutory</w:t>
      </w:r>
      <w:r w:rsidRPr="00BF23A5">
        <w:rPr>
          <w:rFonts w:ascii="Arial" w:hAnsi="Arial" w:cs="Arial"/>
          <w:sz w:val="24"/>
          <w:szCs w:val="24"/>
        </w:rPr>
        <w:t xml:space="preserve"> role effectively and that consideration is given to </w:t>
      </w:r>
      <w:r w:rsidR="00E35028" w:rsidRPr="00BF23A5">
        <w:rPr>
          <w:rFonts w:ascii="Arial" w:hAnsi="Arial" w:cs="Arial"/>
          <w:sz w:val="24"/>
          <w:szCs w:val="24"/>
        </w:rPr>
        <w:t>i</w:t>
      </w:r>
      <w:r w:rsidRPr="00BF23A5">
        <w:rPr>
          <w:rFonts w:ascii="Arial" w:hAnsi="Arial" w:cs="Arial"/>
          <w:sz w:val="24"/>
          <w:szCs w:val="24"/>
        </w:rPr>
        <w:t xml:space="preserve">nspection </w:t>
      </w:r>
      <w:r w:rsidR="00E35028" w:rsidRPr="00BF23A5">
        <w:rPr>
          <w:rFonts w:ascii="Arial" w:hAnsi="Arial" w:cs="Arial"/>
          <w:sz w:val="24"/>
          <w:szCs w:val="24"/>
        </w:rPr>
        <w:t>r</w:t>
      </w:r>
      <w:r w:rsidRPr="00BF23A5">
        <w:rPr>
          <w:rFonts w:ascii="Arial" w:hAnsi="Arial" w:cs="Arial"/>
          <w:sz w:val="24"/>
          <w:szCs w:val="24"/>
        </w:rPr>
        <w:t xml:space="preserve">eports etc. carried out by </w:t>
      </w:r>
      <w:r w:rsidR="00E35028" w:rsidRPr="00BF23A5">
        <w:rPr>
          <w:rFonts w:ascii="Arial" w:hAnsi="Arial" w:cs="Arial"/>
          <w:sz w:val="24"/>
          <w:szCs w:val="24"/>
        </w:rPr>
        <w:t>s</w:t>
      </w:r>
      <w:r w:rsidRPr="00BF23A5">
        <w:rPr>
          <w:rFonts w:ascii="Arial" w:hAnsi="Arial" w:cs="Arial"/>
          <w:sz w:val="24"/>
          <w:szCs w:val="24"/>
        </w:rPr>
        <w:t xml:space="preserve">afety </w:t>
      </w:r>
      <w:r w:rsidR="00E35028" w:rsidRPr="00BF23A5">
        <w:rPr>
          <w:rFonts w:ascii="Arial" w:hAnsi="Arial" w:cs="Arial"/>
          <w:sz w:val="24"/>
          <w:szCs w:val="24"/>
        </w:rPr>
        <w:t>r</w:t>
      </w:r>
      <w:r w:rsidRPr="00BF23A5">
        <w:rPr>
          <w:rFonts w:ascii="Arial" w:hAnsi="Arial" w:cs="Arial"/>
          <w:sz w:val="24"/>
          <w:szCs w:val="24"/>
        </w:rPr>
        <w:t>epresentatives;</w:t>
      </w:r>
    </w:p>
    <w:p w14:paraId="72713E05" w14:textId="77777777" w:rsidR="000D701A" w:rsidRPr="00BF23A5" w:rsidRDefault="00253D96" w:rsidP="000713ED">
      <w:pPr>
        <w:pStyle w:val="ListParagraph"/>
        <w:numPr>
          <w:ilvl w:val="0"/>
          <w:numId w:val="24"/>
        </w:numPr>
        <w:rPr>
          <w:rFonts w:ascii="Arial" w:hAnsi="Arial" w:cs="Arial"/>
          <w:sz w:val="24"/>
          <w:szCs w:val="24"/>
        </w:rPr>
      </w:pPr>
      <w:r w:rsidRPr="00BF23A5">
        <w:rPr>
          <w:rFonts w:ascii="Arial" w:hAnsi="Arial" w:cs="Arial"/>
          <w:sz w:val="24"/>
          <w:szCs w:val="24"/>
        </w:rPr>
        <w:t>p</w:t>
      </w:r>
      <w:r w:rsidR="00FB32D4" w:rsidRPr="00BF23A5">
        <w:rPr>
          <w:rFonts w:ascii="Arial" w:hAnsi="Arial" w:cs="Arial"/>
          <w:sz w:val="24"/>
          <w:szCs w:val="24"/>
        </w:rPr>
        <w:t>remises, plant and equipment are regularly inspected and</w:t>
      </w:r>
      <w:r w:rsidRPr="00BF23A5">
        <w:rPr>
          <w:rFonts w:ascii="Arial" w:hAnsi="Arial" w:cs="Arial"/>
          <w:sz w:val="24"/>
          <w:szCs w:val="24"/>
        </w:rPr>
        <w:t xml:space="preserve"> maintained in a safe condition;</w:t>
      </w:r>
    </w:p>
    <w:p w14:paraId="7D652FFD" w14:textId="77777777" w:rsidR="000D701A"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g</w:t>
      </w:r>
      <w:r w:rsidR="00FB32D4" w:rsidRPr="00BF23A5">
        <w:rPr>
          <w:rFonts w:ascii="Arial" w:hAnsi="Arial" w:cs="Arial"/>
          <w:sz w:val="24"/>
          <w:szCs w:val="24"/>
        </w:rPr>
        <w:t>oods purchased comply with relevant safety standards</w:t>
      </w:r>
      <w:r w:rsidRPr="00BF23A5">
        <w:rPr>
          <w:rFonts w:ascii="Arial" w:hAnsi="Arial" w:cs="Arial"/>
          <w:sz w:val="24"/>
          <w:szCs w:val="24"/>
        </w:rPr>
        <w:t>;</w:t>
      </w:r>
    </w:p>
    <w:p w14:paraId="2DEEE596" w14:textId="77777777" w:rsidR="008D03ED"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a</w:t>
      </w:r>
      <w:r w:rsidR="009A4630" w:rsidRPr="00BF23A5">
        <w:rPr>
          <w:rFonts w:ascii="Arial" w:hAnsi="Arial" w:cs="Arial"/>
          <w:sz w:val="24"/>
          <w:szCs w:val="24"/>
        </w:rPr>
        <w:t>n Educational Visits Coordinator</w:t>
      </w:r>
      <w:r w:rsidR="008D03ED" w:rsidRPr="00BF23A5">
        <w:rPr>
          <w:rFonts w:ascii="Arial" w:hAnsi="Arial" w:cs="Arial"/>
          <w:sz w:val="24"/>
          <w:szCs w:val="24"/>
        </w:rPr>
        <w:t xml:space="preserve"> (EVC)</w:t>
      </w:r>
      <w:r w:rsidR="009A4630" w:rsidRPr="00BF23A5">
        <w:rPr>
          <w:rFonts w:ascii="Arial" w:hAnsi="Arial" w:cs="Arial"/>
          <w:sz w:val="24"/>
          <w:szCs w:val="24"/>
        </w:rPr>
        <w:t xml:space="preserve"> is appointed from school </w:t>
      </w:r>
      <w:r w:rsidR="007E6E19" w:rsidRPr="00BF23A5">
        <w:rPr>
          <w:rFonts w:ascii="Arial" w:hAnsi="Arial" w:cs="Arial"/>
          <w:sz w:val="24"/>
          <w:szCs w:val="24"/>
        </w:rPr>
        <w:t>employees</w:t>
      </w:r>
      <w:r w:rsidR="009A4630" w:rsidRPr="00BF23A5">
        <w:rPr>
          <w:rFonts w:ascii="Arial" w:hAnsi="Arial" w:cs="Arial"/>
          <w:sz w:val="24"/>
          <w:szCs w:val="24"/>
        </w:rPr>
        <w:t>, to</w:t>
      </w:r>
      <w:r w:rsidR="008D03ED" w:rsidRPr="00BF23A5">
        <w:rPr>
          <w:rFonts w:ascii="Arial" w:hAnsi="Arial" w:cs="Arial"/>
          <w:sz w:val="24"/>
          <w:szCs w:val="24"/>
        </w:rPr>
        <w:t xml:space="preserve"> help fulfil health and safety obligations for </w:t>
      </w:r>
      <w:r w:rsidR="00062613" w:rsidRPr="00BF23A5">
        <w:rPr>
          <w:rFonts w:ascii="Arial" w:hAnsi="Arial" w:cs="Arial"/>
          <w:sz w:val="24"/>
          <w:szCs w:val="24"/>
        </w:rPr>
        <w:t>o</w:t>
      </w:r>
      <w:r w:rsidR="008D03ED" w:rsidRPr="00BF23A5">
        <w:rPr>
          <w:rFonts w:ascii="Arial" w:hAnsi="Arial" w:cs="Arial"/>
          <w:sz w:val="24"/>
          <w:szCs w:val="24"/>
        </w:rPr>
        <w:t>ff-</w:t>
      </w:r>
      <w:r w:rsidR="00062613" w:rsidRPr="00BF23A5">
        <w:rPr>
          <w:rFonts w:ascii="Arial" w:hAnsi="Arial" w:cs="Arial"/>
          <w:sz w:val="24"/>
          <w:szCs w:val="24"/>
        </w:rPr>
        <w:t>s</w:t>
      </w:r>
      <w:r w:rsidR="008D03ED" w:rsidRPr="00BF23A5">
        <w:rPr>
          <w:rFonts w:ascii="Arial" w:hAnsi="Arial" w:cs="Arial"/>
          <w:sz w:val="24"/>
          <w:szCs w:val="24"/>
        </w:rPr>
        <w:t xml:space="preserve">ite </w:t>
      </w:r>
      <w:r w:rsidR="00062613" w:rsidRPr="00BF23A5">
        <w:rPr>
          <w:rFonts w:ascii="Arial" w:hAnsi="Arial" w:cs="Arial"/>
          <w:sz w:val="24"/>
          <w:szCs w:val="24"/>
        </w:rPr>
        <w:t>v</w:t>
      </w:r>
      <w:r w:rsidR="008D03ED" w:rsidRPr="00BF23A5">
        <w:rPr>
          <w:rFonts w:ascii="Arial" w:hAnsi="Arial" w:cs="Arial"/>
          <w:sz w:val="24"/>
          <w:szCs w:val="24"/>
        </w:rPr>
        <w:t xml:space="preserve">isits and </w:t>
      </w:r>
      <w:r w:rsidR="00062613" w:rsidRPr="00BF23A5">
        <w:rPr>
          <w:rFonts w:ascii="Arial" w:hAnsi="Arial" w:cs="Arial"/>
          <w:sz w:val="24"/>
          <w:szCs w:val="24"/>
        </w:rPr>
        <w:t>a</w:t>
      </w:r>
      <w:r w:rsidR="008D03ED" w:rsidRPr="00BF23A5">
        <w:rPr>
          <w:rFonts w:ascii="Arial" w:hAnsi="Arial" w:cs="Arial"/>
          <w:sz w:val="24"/>
          <w:szCs w:val="24"/>
        </w:rPr>
        <w:t xml:space="preserve">dventurous </w:t>
      </w:r>
      <w:r w:rsidR="00062613" w:rsidRPr="00BF23A5">
        <w:rPr>
          <w:rFonts w:ascii="Arial" w:hAnsi="Arial" w:cs="Arial"/>
          <w:sz w:val="24"/>
          <w:szCs w:val="24"/>
        </w:rPr>
        <w:t>a</w:t>
      </w:r>
      <w:r w:rsidR="008D03ED" w:rsidRPr="00BF23A5">
        <w:rPr>
          <w:rFonts w:ascii="Arial" w:hAnsi="Arial" w:cs="Arial"/>
          <w:sz w:val="24"/>
          <w:szCs w:val="24"/>
        </w:rPr>
        <w:t>ctivities</w:t>
      </w:r>
      <w:r w:rsidRPr="00BF23A5">
        <w:rPr>
          <w:rFonts w:ascii="Arial" w:hAnsi="Arial" w:cs="Arial"/>
          <w:sz w:val="24"/>
          <w:szCs w:val="24"/>
        </w:rPr>
        <w:t>;</w:t>
      </w:r>
    </w:p>
    <w:p w14:paraId="40EA7BE4" w14:textId="77777777" w:rsidR="000D701A" w:rsidRPr="00BF23A5" w:rsidRDefault="00253D96" w:rsidP="000713ED">
      <w:pPr>
        <w:pStyle w:val="ListParagraph"/>
        <w:numPr>
          <w:ilvl w:val="0"/>
          <w:numId w:val="24"/>
        </w:numPr>
        <w:jc w:val="both"/>
        <w:rPr>
          <w:rFonts w:ascii="Arial" w:hAnsi="Arial" w:cs="Arial"/>
          <w:sz w:val="24"/>
          <w:szCs w:val="24"/>
        </w:rPr>
      </w:pPr>
      <w:r w:rsidRPr="00BF23A5">
        <w:rPr>
          <w:rFonts w:ascii="Arial" w:hAnsi="Arial" w:cs="Arial"/>
          <w:sz w:val="24"/>
          <w:szCs w:val="24"/>
        </w:rPr>
        <w:t>a</w:t>
      </w:r>
      <w:r w:rsidR="00FB32D4" w:rsidRPr="00BF23A5">
        <w:rPr>
          <w:rFonts w:ascii="Arial" w:hAnsi="Arial" w:cs="Arial"/>
          <w:sz w:val="24"/>
          <w:szCs w:val="24"/>
        </w:rPr>
        <w:t xml:space="preserve">rrangements are in place for the selection and </w:t>
      </w:r>
      <w:r w:rsidR="000D701A" w:rsidRPr="00BF23A5">
        <w:rPr>
          <w:rFonts w:ascii="Arial" w:hAnsi="Arial" w:cs="Arial"/>
          <w:sz w:val="24"/>
          <w:szCs w:val="24"/>
        </w:rPr>
        <w:t>management</w:t>
      </w:r>
      <w:r w:rsidR="00FB32D4" w:rsidRPr="00BF23A5">
        <w:rPr>
          <w:rFonts w:ascii="Arial" w:hAnsi="Arial" w:cs="Arial"/>
          <w:sz w:val="24"/>
          <w:szCs w:val="24"/>
        </w:rPr>
        <w:t xml:space="preserve"> of contractors on site</w:t>
      </w:r>
      <w:r w:rsidRPr="00BF23A5">
        <w:rPr>
          <w:rFonts w:ascii="Arial" w:hAnsi="Arial" w:cs="Arial"/>
          <w:sz w:val="24"/>
          <w:szCs w:val="24"/>
        </w:rPr>
        <w:t>;</w:t>
      </w:r>
    </w:p>
    <w:p w14:paraId="7E9FAFD8" w14:textId="77777777" w:rsidR="001E1BA6" w:rsidRPr="00BF23A5" w:rsidRDefault="00253D96" w:rsidP="008E1898">
      <w:pPr>
        <w:pStyle w:val="ListParagraph"/>
        <w:numPr>
          <w:ilvl w:val="0"/>
          <w:numId w:val="24"/>
        </w:numPr>
        <w:ind w:left="714" w:hanging="357"/>
        <w:jc w:val="both"/>
        <w:rPr>
          <w:rFonts w:ascii="Arial" w:hAnsi="Arial" w:cs="Arial"/>
          <w:sz w:val="24"/>
          <w:szCs w:val="24"/>
        </w:rPr>
      </w:pPr>
      <w:r w:rsidRPr="00BF23A5">
        <w:rPr>
          <w:rFonts w:ascii="Arial" w:hAnsi="Arial" w:cs="Arial"/>
          <w:sz w:val="24"/>
          <w:szCs w:val="24"/>
        </w:rPr>
        <w:t>a</w:t>
      </w:r>
      <w:r w:rsidR="00FB32D4" w:rsidRPr="00BF23A5">
        <w:rPr>
          <w:rFonts w:ascii="Arial" w:hAnsi="Arial" w:cs="Arial"/>
          <w:sz w:val="24"/>
          <w:szCs w:val="24"/>
        </w:rPr>
        <w:t>rrangements are in place for lettings / hiring of premises</w:t>
      </w:r>
      <w:r w:rsidRPr="00BF23A5">
        <w:rPr>
          <w:rFonts w:ascii="Arial" w:hAnsi="Arial" w:cs="Arial"/>
          <w:sz w:val="24"/>
          <w:szCs w:val="24"/>
        </w:rPr>
        <w:t>;</w:t>
      </w:r>
    </w:p>
    <w:p w14:paraId="4F29DF63" w14:textId="77777777" w:rsidR="00846F60" w:rsidRPr="00BF23A5" w:rsidRDefault="001E1BA6" w:rsidP="00846F60">
      <w:pPr>
        <w:pStyle w:val="ListParagraph"/>
        <w:numPr>
          <w:ilvl w:val="0"/>
          <w:numId w:val="24"/>
        </w:numPr>
        <w:ind w:left="714" w:hanging="357"/>
        <w:contextualSpacing w:val="0"/>
        <w:jc w:val="both"/>
        <w:rPr>
          <w:rFonts w:ascii="Arial" w:hAnsi="Arial" w:cs="Arial"/>
          <w:sz w:val="24"/>
          <w:szCs w:val="24"/>
        </w:rPr>
      </w:pPr>
      <w:r w:rsidRPr="00BF23A5">
        <w:rPr>
          <w:rFonts w:ascii="Arial" w:hAnsi="Arial" w:cs="Arial"/>
          <w:sz w:val="24"/>
          <w:szCs w:val="24"/>
        </w:rPr>
        <w:t>the school cooperates with inspections from enforcing authorities.</w:t>
      </w:r>
    </w:p>
    <w:p w14:paraId="146BC4CA" w14:textId="77777777" w:rsidR="00357D75" w:rsidRPr="00BF23A5" w:rsidRDefault="00357D75" w:rsidP="00846F60">
      <w:pPr>
        <w:pStyle w:val="ListParagraph"/>
        <w:pBdr>
          <w:top w:val="single" w:sz="4" w:space="1" w:color="auto"/>
          <w:left w:val="single" w:sz="4" w:space="4" w:color="auto"/>
          <w:bottom w:val="single" w:sz="4" w:space="1" w:color="auto"/>
          <w:right w:val="single" w:sz="4" w:space="4" w:color="auto"/>
        </w:pBdr>
        <w:shd w:val="clear" w:color="auto" w:fill="D9D9D9" w:themeFill="background1" w:themeFillShade="D9"/>
        <w:ind w:left="0"/>
        <w:contextualSpacing w:val="0"/>
        <w:jc w:val="both"/>
        <w:rPr>
          <w:rFonts w:ascii="Arial" w:hAnsi="Arial" w:cs="Arial"/>
          <w:sz w:val="24"/>
          <w:szCs w:val="24"/>
        </w:rPr>
      </w:pPr>
      <w:r w:rsidRPr="00BF23A5">
        <w:rPr>
          <w:rFonts w:ascii="Arial" w:hAnsi="Arial" w:cs="Arial"/>
          <w:sz w:val="24"/>
          <w:szCs w:val="24"/>
        </w:rPr>
        <w:t>In Community and Voluntary Controlled Schools</w:t>
      </w:r>
      <w:r w:rsidR="00324F6F" w:rsidRPr="00BF23A5">
        <w:rPr>
          <w:rFonts w:ascii="Arial" w:hAnsi="Arial" w:cs="Arial"/>
          <w:sz w:val="24"/>
          <w:szCs w:val="24"/>
        </w:rPr>
        <w:t>,</w:t>
      </w:r>
      <w:r w:rsidRPr="00BF23A5">
        <w:rPr>
          <w:rFonts w:ascii="Arial" w:hAnsi="Arial" w:cs="Arial"/>
          <w:sz w:val="24"/>
          <w:szCs w:val="24"/>
        </w:rPr>
        <w:t xml:space="preserve"> the following additional responsibilities</w:t>
      </w:r>
      <w:r w:rsidR="002F67A6" w:rsidRPr="00BF23A5">
        <w:rPr>
          <w:rFonts w:ascii="Arial" w:hAnsi="Arial" w:cs="Arial"/>
          <w:sz w:val="24"/>
          <w:szCs w:val="24"/>
        </w:rPr>
        <w:t xml:space="preserve"> </w:t>
      </w:r>
      <w:r w:rsidRPr="00BF23A5">
        <w:rPr>
          <w:rFonts w:ascii="Arial" w:hAnsi="Arial" w:cs="Arial"/>
          <w:sz w:val="24"/>
          <w:szCs w:val="24"/>
        </w:rPr>
        <w:t xml:space="preserve">must be included </w:t>
      </w:r>
      <w:r w:rsidR="00324F6F" w:rsidRPr="00BF23A5">
        <w:rPr>
          <w:rFonts w:ascii="Arial" w:hAnsi="Arial" w:cs="Arial"/>
          <w:sz w:val="24"/>
          <w:szCs w:val="24"/>
        </w:rPr>
        <w:t xml:space="preserve">in the Policy </w:t>
      </w:r>
      <w:r w:rsidRPr="00BF23A5">
        <w:rPr>
          <w:rFonts w:ascii="Arial" w:hAnsi="Arial" w:cs="Arial"/>
          <w:sz w:val="24"/>
          <w:szCs w:val="24"/>
        </w:rPr>
        <w:t xml:space="preserve">for the </w:t>
      </w:r>
      <w:r w:rsidR="00324F6F" w:rsidRPr="00BF23A5">
        <w:rPr>
          <w:rFonts w:ascii="Arial" w:hAnsi="Arial" w:cs="Arial"/>
          <w:sz w:val="24"/>
          <w:szCs w:val="24"/>
        </w:rPr>
        <w:t>Headteacher</w:t>
      </w:r>
      <w:r w:rsidR="009A72C1" w:rsidRPr="00BF23A5">
        <w:rPr>
          <w:rFonts w:ascii="Arial" w:hAnsi="Arial" w:cs="Arial"/>
          <w:sz w:val="24"/>
          <w:szCs w:val="24"/>
        </w:rPr>
        <w:t>:</w:t>
      </w:r>
    </w:p>
    <w:p w14:paraId="05693B79" w14:textId="77777777" w:rsidR="001E1BA6" w:rsidRPr="00BF23A5" w:rsidRDefault="00357D75" w:rsidP="008E1898">
      <w:pPr>
        <w:pStyle w:val="ListParagraph"/>
        <w:numPr>
          <w:ilvl w:val="0"/>
          <w:numId w:val="24"/>
        </w:numPr>
        <w:ind w:left="714" w:hanging="357"/>
        <w:jc w:val="both"/>
        <w:rPr>
          <w:rFonts w:ascii="Arial" w:hAnsi="Arial" w:cs="Arial"/>
          <w:sz w:val="24"/>
          <w:szCs w:val="24"/>
        </w:rPr>
      </w:pPr>
      <w:r w:rsidRPr="00BF23A5">
        <w:rPr>
          <w:rFonts w:ascii="Arial" w:hAnsi="Arial" w:cs="Arial"/>
          <w:sz w:val="24"/>
          <w:szCs w:val="24"/>
        </w:rPr>
        <w:t>any directions made by the Local Authority are implemented;</w:t>
      </w:r>
    </w:p>
    <w:p w14:paraId="311B4C60" w14:textId="77777777" w:rsidR="0043626D" w:rsidRPr="00BF23A5" w:rsidRDefault="00357D75" w:rsidP="008E1898">
      <w:pPr>
        <w:pStyle w:val="ListParagraph"/>
        <w:numPr>
          <w:ilvl w:val="0"/>
          <w:numId w:val="24"/>
        </w:numPr>
        <w:ind w:left="714" w:hanging="357"/>
        <w:jc w:val="both"/>
        <w:rPr>
          <w:rFonts w:ascii="Arial" w:hAnsi="Arial" w:cs="Arial"/>
          <w:sz w:val="24"/>
          <w:szCs w:val="24"/>
        </w:rPr>
      </w:pPr>
      <w:r w:rsidRPr="00BF23A5">
        <w:rPr>
          <w:rFonts w:ascii="Arial" w:hAnsi="Arial" w:cs="Arial"/>
          <w:sz w:val="24"/>
          <w:szCs w:val="24"/>
        </w:rPr>
        <w:t>the school cooperates with Local Authority health and safety audits</w:t>
      </w:r>
      <w:r w:rsidR="001E1BA6" w:rsidRPr="00BF23A5">
        <w:rPr>
          <w:rFonts w:ascii="Arial" w:hAnsi="Arial" w:cs="Arial"/>
          <w:sz w:val="24"/>
          <w:szCs w:val="24"/>
        </w:rPr>
        <w:t>.</w:t>
      </w:r>
      <w:r w:rsidRPr="00BF23A5">
        <w:rPr>
          <w:rFonts w:ascii="Arial" w:hAnsi="Arial" w:cs="Arial"/>
          <w:sz w:val="24"/>
          <w:szCs w:val="24"/>
        </w:rPr>
        <w:t xml:space="preserve"> </w:t>
      </w:r>
    </w:p>
    <w:p w14:paraId="7F4DDA49" w14:textId="77777777" w:rsidR="00D838FD" w:rsidRPr="00BF23A5" w:rsidRDefault="00E35028" w:rsidP="00D838FD">
      <w:pPr>
        <w:jc w:val="both"/>
        <w:rPr>
          <w:rFonts w:ascii="Arial" w:hAnsi="Arial" w:cs="Arial"/>
          <w:sz w:val="24"/>
          <w:szCs w:val="24"/>
        </w:rPr>
      </w:pPr>
      <w:r w:rsidRPr="00BF23A5">
        <w:rPr>
          <w:rFonts w:ascii="Arial" w:hAnsi="Arial" w:cs="Arial"/>
          <w:b/>
          <w:sz w:val="24"/>
          <w:szCs w:val="24"/>
        </w:rPr>
        <w:t>5</w:t>
      </w:r>
      <w:r w:rsidR="00D838FD" w:rsidRPr="00BF23A5">
        <w:rPr>
          <w:rFonts w:ascii="Arial" w:hAnsi="Arial" w:cs="Arial"/>
          <w:b/>
          <w:sz w:val="24"/>
          <w:szCs w:val="24"/>
        </w:rPr>
        <w:t xml:space="preserve">.4 Key </w:t>
      </w:r>
      <w:r w:rsidR="00444BF2" w:rsidRPr="00BF23A5">
        <w:rPr>
          <w:rFonts w:ascii="Arial" w:hAnsi="Arial" w:cs="Arial"/>
          <w:b/>
          <w:sz w:val="24"/>
          <w:szCs w:val="24"/>
        </w:rPr>
        <w:t xml:space="preserve">personnel identified in the </w:t>
      </w:r>
      <w:r w:rsidR="005E3BAA" w:rsidRPr="00BF23A5">
        <w:rPr>
          <w:rFonts w:ascii="Arial" w:hAnsi="Arial" w:cs="Arial"/>
          <w:b/>
          <w:sz w:val="24"/>
          <w:szCs w:val="24"/>
        </w:rPr>
        <w:t>Health and Safety M</w:t>
      </w:r>
      <w:r w:rsidR="00444BF2" w:rsidRPr="00BF23A5">
        <w:rPr>
          <w:rFonts w:ascii="Arial" w:hAnsi="Arial" w:cs="Arial"/>
          <w:b/>
          <w:sz w:val="24"/>
          <w:szCs w:val="24"/>
        </w:rPr>
        <w:t xml:space="preserve">anagement </w:t>
      </w:r>
      <w:r w:rsidR="005E3BAA" w:rsidRPr="00BF23A5">
        <w:rPr>
          <w:rFonts w:ascii="Arial" w:hAnsi="Arial" w:cs="Arial"/>
          <w:b/>
          <w:sz w:val="24"/>
          <w:szCs w:val="24"/>
        </w:rPr>
        <w:t>A</w:t>
      </w:r>
      <w:r w:rsidR="00444BF2" w:rsidRPr="00BF23A5">
        <w:rPr>
          <w:rFonts w:ascii="Arial" w:hAnsi="Arial" w:cs="Arial"/>
          <w:b/>
          <w:sz w:val="24"/>
          <w:szCs w:val="24"/>
        </w:rPr>
        <w:t xml:space="preserve">rrangements </w:t>
      </w:r>
      <w:r w:rsidR="00D838FD" w:rsidRPr="00BF23A5">
        <w:rPr>
          <w:rFonts w:ascii="Arial" w:hAnsi="Arial" w:cs="Arial"/>
          <w:sz w:val="24"/>
          <w:szCs w:val="24"/>
        </w:rPr>
        <w:t>are responsible to the Headteacher for the implementation of the Health and Safety Policy within their own department or area of work, and will ensure that:</w:t>
      </w:r>
    </w:p>
    <w:p w14:paraId="68BC136F" w14:textId="77777777" w:rsidR="00D838FD" w:rsidRPr="00BF23A5" w:rsidRDefault="001F4E75" w:rsidP="000713ED">
      <w:pPr>
        <w:pStyle w:val="ListParagraph"/>
        <w:numPr>
          <w:ilvl w:val="0"/>
          <w:numId w:val="25"/>
        </w:numPr>
        <w:jc w:val="both"/>
        <w:rPr>
          <w:rFonts w:ascii="Arial" w:hAnsi="Arial" w:cs="Arial"/>
          <w:sz w:val="24"/>
          <w:szCs w:val="24"/>
        </w:rPr>
      </w:pPr>
      <w:r w:rsidRPr="00BF23A5">
        <w:rPr>
          <w:rFonts w:ascii="Arial" w:hAnsi="Arial" w:cs="Arial"/>
          <w:sz w:val="24"/>
          <w:szCs w:val="24"/>
        </w:rPr>
        <w:t>t</w:t>
      </w:r>
      <w:r w:rsidR="00D838FD" w:rsidRPr="00BF23A5">
        <w:rPr>
          <w:rFonts w:ascii="Arial" w:hAnsi="Arial" w:cs="Arial"/>
          <w:sz w:val="24"/>
          <w:szCs w:val="24"/>
        </w:rPr>
        <w:t>hey assist with the implementation of the policy</w:t>
      </w:r>
      <w:r w:rsidRPr="00BF23A5">
        <w:rPr>
          <w:rFonts w:ascii="Arial" w:hAnsi="Arial" w:cs="Arial"/>
          <w:sz w:val="24"/>
          <w:szCs w:val="24"/>
        </w:rPr>
        <w:t>;</w:t>
      </w:r>
    </w:p>
    <w:p w14:paraId="12427F57" w14:textId="77777777" w:rsidR="00D838FD" w:rsidRPr="00BF23A5" w:rsidRDefault="001F4E75" w:rsidP="000713ED">
      <w:pPr>
        <w:pStyle w:val="ListParagraph"/>
        <w:numPr>
          <w:ilvl w:val="0"/>
          <w:numId w:val="25"/>
        </w:numPr>
        <w:jc w:val="both"/>
        <w:rPr>
          <w:rFonts w:ascii="Arial" w:hAnsi="Arial" w:cs="Arial"/>
          <w:sz w:val="24"/>
          <w:szCs w:val="24"/>
        </w:rPr>
      </w:pPr>
      <w:r w:rsidRPr="00BF23A5">
        <w:rPr>
          <w:rFonts w:ascii="Arial" w:hAnsi="Arial" w:cs="Arial"/>
          <w:sz w:val="24"/>
          <w:szCs w:val="24"/>
        </w:rPr>
        <w:t>s</w:t>
      </w:r>
      <w:r w:rsidR="00D838FD" w:rsidRPr="00BF23A5">
        <w:rPr>
          <w:rFonts w:ascii="Arial" w:hAnsi="Arial" w:cs="Arial"/>
          <w:sz w:val="24"/>
          <w:szCs w:val="24"/>
        </w:rPr>
        <w:t>afety arrangements are being implemented and maintained</w:t>
      </w:r>
      <w:r w:rsidRPr="00BF23A5">
        <w:rPr>
          <w:rFonts w:ascii="Arial" w:hAnsi="Arial" w:cs="Arial"/>
          <w:sz w:val="24"/>
          <w:szCs w:val="24"/>
        </w:rPr>
        <w:t>;</w:t>
      </w:r>
    </w:p>
    <w:p w14:paraId="1C1BE34E" w14:textId="77777777" w:rsidR="00D838FD" w:rsidRPr="00BF23A5" w:rsidRDefault="001F4E75" w:rsidP="000713ED">
      <w:pPr>
        <w:pStyle w:val="ListParagraph"/>
        <w:numPr>
          <w:ilvl w:val="0"/>
          <w:numId w:val="25"/>
        </w:numPr>
        <w:jc w:val="both"/>
        <w:rPr>
          <w:rFonts w:ascii="Arial" w:hAnsi="Arial" w:cs="Arial"/>
          <w:sz w:val="24"/>
          <w:szCs w:val="24"/>
        </w:rPr>
      </w:pPr>
      <w:r w:rsidRPr="00BF23A5">
        <w:rPr>
          <w:rFonts w:ascii="Arial" w:hAnsi="Arial" w:cs="Arial"/>
          <w:sz w:val="24"/>
          <w:szCs w:val="24"/>
        </w:rPr>
        <w:t>t</w:t>
      </w:r>
      <w:r w:rsidR="00D838FD" w:rsidRPr="00BF23A5">
        <w:rPr>
          <w:rFonts w:ascii="Arial" w:hAnsi="Arial" w:cs="Arial"/>
          <w:sz w:val="24"/>
          <w:szCs w:val="24"/>
        </w:rPr>
        <w:t>hey assess the risks associated with their area of work and, where necessary, safe systems of work are devel</w:t>
      </w:r>
      <w:r w:rsidRPr="00BF23A5">
        <w:rPr>
          <w:rFonts w:ascii="Arial" w:hAnsi="Arial" w:cs="Arial"/>
          <w:sz w:val="24"/>
          <w:szCs w:val="24"/>
        </w:rPr>
        <w:t>oped, implemented an</w:t>
      </w:r>
      <w:r w:rsidR="00062613" w:rsidRPr="00BF23A5">
        <w:rPr>
          <w:rFonts w:ascii="Arial" w:hAnsi="Arial" w:cs="Arial"/>
          <w:sz w:val="24"/>
          <w:szCs w:val="24"/>
        </w:rPr>
        <w:t>d</w:t>
      </w:r>
      <w:r w:rsidRPr="00BF23A5">
        <w:rPr>
          <w:rFonts w:ascii="Arial" w:hAnsi="Arial" w:cs="Arial"/>
          <w:sz w:val="24"/>
          <w:szCs w:val="24"/>
        </w:rPr>
        <w:t xml:space="preserve"> maintained;</w:t>
      </w:r>
    </w:p>
    <w:p w14:paraId="74EBF1BD" w14:textId="77777777" w:rsidR="00D838FD" w:rsidRPr="00BF23A5" w:rsidRDefault="001F4E75" w:rsidP="000713ED">
      <w:pPr>
        <w:pStyle w:val="ListParagraph"/>
        <w:numPr>
          <w:ilvl w:val="0"/>
          <w:numId w:val="25"/>
        </w:numPr>
        <w:jc w:val="both"/>
        <w:rPr>
          <w:rFonts w:ascii="Arial" w:hAnsi="Arial" w:cs="Arial"/>
          <w:sz w:val="24"/>
          <w:szCs w:val="24"/>
        </w:rPr>
      </w:pPr>
      <w:r w:rsidRPr="00BF23A5">
        <w:rPr>
          <w:rFonts w:ascii="Arial" w:hAnsi="Arial" w:cs="Arial"/>
          <w:sz w:val="24"/>
          <w:szCs w:val="24"/>
        </w:rPr>
        <w:t>r</w:t>
      </w:r>
      <w:r w:rsidR="00D838FD" w:rsidRPr="00BF23A5">
        <w:rPr>
          <w:rFonts w:ascii="Arial" w:hAnsi="Arial" w:cs="Arial"/>
          <w:sz w:val="24"/>
          <w:szCs w:val="24"/>
        </w:rPr>
        <w:t xml:space="preserve">elevant </w:t>
      </w:r>
      <w:r w:rsidR="007E6E19" w:rsidRPr="00BF23A5">
        <w:rPr>
          <w:rFonts w:ascii="Arial" w:hAnsi="Arial" w:cs="Arial"/>
          <w:sz w:val="24"/>
          <w:szCs w:val="24"/>
        </w:rPr>
        <w:t>employees</w:t>
      </w:r>
      <w:r w:rsidR="00D838FD" w:rsidRPr="00BF23A5">
        <w:rPr>
          <w:rFonts w:ascii="Arial" w:hAnsi="Arial" w:cs="Arial"/>
          <w:sz w:val="24"/>
          <w:szCs w:val="24"/>
        </w:rPr>
        <w:t xml:space="preserve"> are informed of any hazards that they are likely to encounter in the course of their work and ensure that they have the necessary </w:t>
      </w:r>
      <w:r w:rsidR="00D838FD" w:rsidRPr="00BF23A5">
        <w:rPr>
          <w:rFonts w:ascii="Arial" w:hAnsi="Arial" w:cs="Arial"/>
          <w:sz w:val="24"/>
          <w:szCs w:val="24"/>
        </w:rPr>
        <w:lastRenderedPageBreak/>
        <w:t>information, instruction and training to carry out their duties w</w:t>
      </w:r>
      <w:r w:rsidRPr="00BF23A5">
        <w:rPr>
          <w:rFonts w:ascii="Arial" w:hAnsi="Arial" w:cs="Arial"/>
          <w:sz w:val="24"/>
          <w:szCs w:val="24"/>
        </w:rPr>
        <w:t>ithout risk to health or safety;</w:t>
      </w:r>
    </w:p>
    <w:p w14:paraId="1AA5C7AA" w14:textId="77777777" w:rsidR="00D838FD" w:rsidRPr="00BF23A5" w:rsidRDefault="007E6E19" w:rsidP="000713ED">
      <w:pPr>
        <w:pStyle w:val="ListParagraph"/>
        <w:numPr>
          <w:ilvl w:val="0"/>
          <w:numId w:val="25"/>
        </w:numPr>
        <w:jc w:val="both"/>
        <w:rPr>
          <w:rFonts w:ascii="Arial" w:hAnsi="Arial" w:cs="Arial"/>
          <w:sz w:val="24"/>
          <w:szCs w:val="24"/>
        </w:rPr>
      </w:pPr>
      <w:r w:rsidRPr="00BF23A5">
        <w:rPr>
          <w:rFonts w:ascii="Arial" w:hAnsi="Arial" w:cs="Arial"/>
          <w:sz w:val="24"/>
          <w:szCs w:val="24"/>
        </w:rPr>
        <w:t>employees</w:t>
      </w:r>
      <w:r w:rsidR="00D838FD" w:rsidRPr="00BF23A5">
        <w:rPr>
          <w:rFonts w:ascii="Arial" w:hAnsi="Arial" w:cs="Arial"/>
          <w:sz w:val="24"/>
          <w:szCs w:val="24"/>
        </w:rPr>
        <w:t xml:space="preserve"> and students are aw</w:t>
      </w:r>
      <w:r w:rsidR="001F4E75" w:rsidRPr="00BF23A5">
        <w:rPr>
          <w:rFonts w:ascii="Arial" w:hAnsi="Arial" w:cs="Arial"/>
          <w:sz w:val="24"/>
          <w:szCs w:val="24"/>
        </w:rPr>
        <w:t>are of the emergency procedures;</w:t>
      </w:r>
    </w:p>
    <w:p w14:paraId="64E97CBA" w14:textId="77777777" w:rsidR="00D838FD" w:rsidRPr="00BF23A5" w:rsidRDefault="001F4E75" w:rsidP="000713ED">
      <w:pPr>
        <w:pStyle w:val="ListParagraph"/>
        <w:numPr>
          <w:ilvl w:val="0"/>
          <w:numId w:val="25"/>
        </w:numPr>
        <w:jc w:val="both"/>
        <w:rPr>
          <w:rFonts w:ascii="Arial" w:hAnsi="Arial" w:cs="Arial"/>
          <w:sz w:val="24"/>
          <w:szCs w:val="24"/>
        </w:rPr>
      </w:pPr>
      <w:r w:rsidRPr="00BF23A5">
        <w:rPr>
          <w:rFonts w:ascii="Arial" w:hAnsi="Arial" w:cs="Arial"/>
          <w:sz w:val="24"/>
          <w:szCs w:val="24"/>
        </w:rPr>
        <w:t>w</w:t>
      </w:r>
      <w:r w:rsidR="00D838FD" w:rsidRPr="00BF23A5">
        <w:rPr>
          <w:rFonts w:ascii="Arial" w:hAnsi="Arial" w:cs="Arial"/>
          <w:sz w:val="24"/>
          <w:szCs w:val="24"/>
        </w:rPr>
        <w:t xml:space="preserve">here necessary, </w:t>
      </w:r>
      <w:r w:rsidR="00EF2C2A" w:rsidRPr="00BF23A5">
        <w:rPr>
          <w:rFonts w:ascii="Arial" w:hAnsi="Arial" w:cs="Arial"/>
          <w:sz w:val="24"/>
          <w:szCs w:val="24"/>
        </w:rPr>
        <w:t xml:space="preserve">they </w:t>
      </w:r>
      <w:r w:rsidR="00204E2A" w:rsidRPr="00BF23A5">
        <w:rPr>
          <w:rFonts w:ascii="Arial" w:hAnsi="Arial" w:cs="Arial"/>
          <w:sz w:val="24"/>
          <w:szCs w:val="24"/>
        </w:rPr>
        <w:t>use</w:t>
      </w:r>
      <w:r w:rsidR="00D838FD" w:rsidRPr="00BF23A5">
        <w:rPr>
          <w:rFonts w:ascii="Arial" w:hAnsi="Arial" w:cs="Arial"/>
          <w:sz w:val="24"/>
          <w:szCs w:val="24"/>
        </w:rPr>
        <w:t xml:space="preserve"> adequate personal protective clothing and </w:t>
      </w:r>
      <w:r w:rsidR="005E3BAA" w:rsidRPr="00BF23A5">
        <w:rPr>
          <w:rFonts w:ascii="Arial" w:hAnsi="Arial" w:cs="Arial"/>
          <w:sz w:val="24"/>
          <w:szCs w:val="24"/>
        </w:rPr>
        <w:t xml:space="preserve">provide </w:t>
      </w:r>
      <w:r w:rsidR="00D838FD" w:rsidRPr="00BF23A5">
        <w:rPr>
          <w:rFonts w:ascii="Arial" w:hAnsi="Arial" w:cs="Arial"/>
          <w:sz w:val="24"/>
          <w:szCs w:val="24"/>
        </w:rPr>
        <w:t>facilities for storage and main</w:t>
      </w:r>
      <w:r w:rsidRPr="00BF23A5">
        <w:rPr>
          <w:rFonts w:ascii="Arial" w:hAnsi="Arial" w:cs="Arial"/>
          <w:sz w:val="24"/>
          <w:szCs w:val="24"/>
        </w:rPr>
        <w:t>tenance</w:t>
      </w:r>
      <w:r w:rsidR="00204E2A" w:rsidRPr="00BF23A5">
        <w:rPr>
          <w:rFonts w:ascii="Arial" w:hAnsi="Arial" w:cs="Arial"/>
          <w:sz w:val="24"/>
          <w:szCs w:val="24"/>
        </w:rPr>
        <w:t xml:space="preserve"> and </w:t>
      </w:r>
      <w:r w:rsidR="007020A0" w:rsidRPr="00BF23A5">
        <w:rPr>
          <w:rFonts w:ascii="Arial" w:hAnsi="Arial" w:cs="Arial"/>
          <w:sz w:val="24"/>
          <w:szCs w:val="24"/>
        </w:rPr>
        <w:t>ensure it is provided for</w:t>
      </w:r>
      <w:r w:rsidR="00156175" w:rsidRPr="00BF23A5">
        <w:rPr>
          <w:rFonts w:ascii="Arial" w:hAnsi="Arial" w:cs="Arial"/>
          <w:sz w:val="24"/>
          <w:szCs w:val="24"/>
        </w:rPr>
        <w:t xml:space="preserve"> and used by</w:t>
      </w:r>
      <w:r w:rsidR="007020A0" w:rsidRPr="00BF23A5">
        <w:rPr>
          <w:rFonts w:ascii="Arial" w:hAnsi="Arial" w:cs="Arial"/>
          <w:sz w:val="24"/>
          <w:szCs w:val="24"/>
        </w:rPr>
        <w:t xml:space="preserve"> employees and pupils</w:t>
      </w:r>
      <w:r w:rsidRPr="00BF23A5">
        <w:rPr>
          <w:rFonts w:ascii="Arial" w:hAnsi="Arial" w:cs="Arial"/>
          <w:sz w:val="24"/>
          <w:szCs w:val="24"/>
        </w:rPr>
        <w:t>;</w:t>
      </w:r>
    </w:p>
    <w:p w14:paraId="6C62DFB5" w14:textId="77777777" w:rsidR="00D838FD" w:rsidRPr="00BF23A5" w:rsidRDefault="001F4E75" w:rsidP="000713ED">
      <w:pPr>
        <w:pStyle w:val="ListParagraph"/>
        <w:numPr>
          <w:ilvl w:val="0"/>
          <w:numId w:val="25"/>
        </w:numPr>
        <w:jc w:val="both"/>
        <w:rPr>
          <w:rFonts w:ascii="Arial" w:hAnsi="Arial" w:cs="Arial"/>
          <w:sz w:val="24"/>
          <w:szCs w:val="24"/>
        </w:rPr>
      </w:pPr>
      <w:r w:rsidRPr="00BF23A5">
        <w:rPr>
          <w:rFonts w:ascii="Arial" w:hAnsi="Arial" w:cs="Arial"/>
          <w:sz w:val="24"/>
          <w:szCs w:val="24"/>
        </w:rPr>
        <w:t>a</w:t>
      </w:r>
      <w:r w:rsidR="00D838FD" w:rsidRPr="00BF23A5">
        <w:rPr>
          <w:rFonts w:ascii="Arial" w:hAnsi="Arial" w:cs="Arial"/>
          <w:sz w:val="24"/>
          <w:szCs w:val="24"/>
        </w:rPr>
        <w:t>ppropriate supervision is carried out</w:t>
      </w:r>
      <w:r w:rsidRPr="00BF23A5">
        <w:rPr>
          <w:rFonts w:ascii="Arial" w:hAnsi="Arial" w:cs="Arial"/>
          <w:sz w:val="24"/>
          <w:szCs w:val="24"/>
        </w:rPr>
        <w:t>;</w:t>
      </w:r>
    </w:p>
    <w:p w14:paraId="282D116D" w14:textId="77777777" w:rsidR="00D838FD" w:rsidRPr="00BF23A5" w:rsidRDefault="001F4E75" w:rsidP="000713ED">
      <w:pPr>
        <w:pStyle w:val="ListParagraph"/>
        <w:numPr>
          <w:ilvl w:val="0"/>
          <w:numId w:val="25"/>
        </w:numPr>
        <w:jc w:val="both"/>
        <w:rPr>
          <w:rFonts w:ascii="Arial" w:hAnsi="Arial" w:cs="Arial"/>
          <w:sz w:val="24"/>
          <w:szCs w:val="24"/>
        </w:rPr>
      </w:pPr>
      <w:r w:rsidRPr="00BF23A5">
        <w:rPr>
          <w:rFonts w:ascii="Arial" w:hAnsi="Arial" w:cs="Arial"/>
          <w:sz w:val="24"/>
          <w:szCs w:val="24"/>
        </w:rPr>
        <w:t>a</w:t>
      </w:r>
      <w:r w:rsidR="00D838FD" w:rsidRPr="00BF23A5">
        <w:rPr>
          <w:rFonts w:ascii="Arial" w:hAnsi="Arial" w:cs="Arial"/>
          <w:sz w:val="24"/>
          <w:szCs w:val="24"/>
        </w:rPr>
        <w:t xml:space="preserve">dequate arrangements for the testing and maintenance of equipment </w:t>
      </w:r>
      <w:r w:rsidR="0047348F" w:rsidRPr="00BF23A5">
        <w:rPr>
          <w:rFonts w:ascii="Arial" w:hAnsi="Arial" w:cs="Arial"/>
          <w:sz w:val="24"/>
          <w:szCs w:val="24"/>
        </w:rPr>
        <w:t>and</w:t>
      </w:r>
      <w:r w:rsidR="00D838FD" w:rsidRPr="00BF23A5">
        <w:rPr>
          <w:rFonts w:ascii="Arial" w:hAnsi="Arial" w:cs="Arial"/>
          <w:sz w:val="24"/>
          <w:szCs w:val="24"/>
        </w:rPr>
        <w:t xml:space="preserve"> plant are in place and are being completed</w:t>
      </w:r>
      <w:r w:rsidRPr="00BF23A5">
        <w:rPr>
          <w:rFonts w:ascii="Arial" w:hAnsi="Arial" w:cs="Arial"/>
          <w:sz w:val="24"/>
          <w:szCs w:val="24"/>
        </w:rPr>
        <w:t>;</w:t>
      </w:r>
    </w:p>
    <w:p w14:paraId="64024103" w14:textId="77777777" w:rsidR="00D838FD" w:rsidRPr="00BF23A5" w:rsidRDefault="001F4E75" w:rsidP="000713ED">
      <w:pPr>
        <w:pStyle w:val="ListParagraph"/>
        <w:numPr>
          <w:ilvl w:val="0"/>
          <w:numId w:val="25"/>
        </w:numPr>
        <w:jc w:val="both"/>
        <w:rPr>
          <w:rFonts w:ascii="Arial" w:hAnsi="Arial" w:cs="Arial"/>
          <w:sz w:val="24"/>
          <w:szCs w:val="24"/>
        </w:rPr>
      </w:pPr>
      <w:r w:rsidRPr="00BF23A5">
        <w:rPr>
          <w:rFonts w:ascii="Arial" w:hAnsi="Arial" w:cs="Arial"/>
          <w:sz w:val="24"/>
          <w:szCs w:val="24"/>
        </w:rPr>
        <w:t>s</w:t>
      </w:r>
      <w:r w:rsidR="00D838FD" w:rsidRPr="00BF23A5">
        <w:rPr>
          <w:rFonts w:ascii="Arial" w:hAnsi="Arial" w:cs="Arial"/>
          <w:sz w:val="24"/>
          <w:szCs w:val="24"/>
        </w:rPr>
        <w:t xml:space="preserve">afety concerns are reported to </w:t>
      </w:r>
      <w:r w:rsidR="00062613" w:rsidRPr="00BF23A5">
        <w:rPr>
          <w:rFonts w:ascii="Arial" w:hAnsi="Arial" w:cs="Arial"/>
          <w:sz w:val="24"/>
          <w:szCs w:val="24"/>
        </w:rPr>
        <w:t xml:space="preserve">the </w:t>
      </w:r>
      <w:r w:rsidR="00D838FD" w:rsidRPr="00BF23A5">
        <w:rPr>
          <w:rFonts w:ascii="Arial" w:hAnsi="Arial" w:cs="Arial"/>
          <w:sz w:val="24"/>
          <w:szCs w:val="24"/>
        </w:rPr>
        <w:t>Headteacher</w:t>
      </w:r>
      <w:r w:rsidR="00062613" w:rsidRPr="00BF23A5">
        <w:rPr>
          <w:rFonts w:ascii="Arial" w:hAnsi="Arial" w:cs="Arial"/>
          <w:sz w:val="24"/>
          <w:szCs w:val="24"/>
        </w:rPr>
        <w:t>.</w:t>
      </w:r>
    </w:p>
    <w:p w14:paraId="4584F5B1" w14:textId="77777777" w:rsidR="00B67EDC" w:rsidRPr="00BF23A5" w:rsidRDefault="00E35028" w:rsidP="000F4628">
      <w:pPr>
        <w:jc w:val="both"/>
        <w:rPr>
          <w:rFonts w:ascii="Arial" w:hAnsi="Arial" w:cs="Arial"/>
          <w:sz w:val="24"/>
          <w:szCs w:val="24"/>
        </w:rPr>
      </w:pPr>
      <w:r w:rsidRPr="00BF23A5">
        <w:rPr>
          <w:rFonts w:ascii="Arial" w:hAnsi="Arial" w:cs="Arial"/>
          <w:b/>
          <w:sz w:val="24"/>
          <w:szCs w:val="24"/>
        </w:rPr>
        <w:t>5</w:t>
      </w:r>
      <w:r w:rsidR="008D03ED" w:rsidRPr="00BF23A5">
        <w:rPr>
          <w:rFonts w:ascii="Arial" w:hAnsi="Arial" w:cs="Arial"/>
          <w:b/>
          <w:sz w:val="24"/>
          <w:szCs w:val="24"/>
        </w:rPr>
        <w:t xml:space="preserve">.5 </w:t>
      </w:r>
      <w:r w:rsidR="00334359" w:rsidRPr="00BF23A5">
        <w:rPr>
          <w:rFonts w:ascii="Arial" w:hAnsi="Arial" w:cs="Arial"/>
          <w:b/>
          <w:sz w:val="24"/>
          <w:szCs w:val="24"/>
        </w:rPr>
        <w:t>Class Teachers</w:t>
      </w:r>
      <w:r w:rsidR="000F4628" w:rsidRPr="00BF23A5">
        <w:rPr>
          <w:rFonts w:ascii="Arial" w:hAnsi="Arial" w:cs="Arial"/>
          <w:b/>
          <w:sz w:val="24"/>
          <w:szCs w:val="24"/>
        </w:rPr>
        <w:t xml:space="preserve"> </w:t>
      </w:r>
      <w:r w:rsidR="000F4628" w:rsidRPr="00BF23A5">
        <w:rPr>
          <w:rFonts w:ascii="Arial" w:hAnsi="Arial" w:cs="Arial"/>
          <w:sz w:val="24"/>
          <w:szCs w:val="24"/>
        </w:rPr>
        <w:t>w</w:t>
      </w:r>
      <w:r w:rsidR="00334359" w:rsidRPr="00BF23A5">
        <w:rPr>
          <w:rFonts w:ascii="Arial" w:hAnsi="Arial" w:cs="Arial"/>
          <w:sz w:val="24"/>
          <w:szCs w:val="24"/>
        </w:rPr>
        <w:t>ill ensure</w:t>
      </w:r>
      <w:r w:rsidR="00FF4046" w:rsidRPr="00BF23A5">
        <w:rPr>
          <w:rFonts w:ascii="Arial" w:hAnsi="Arial" w:cs="Arial"/>
          <w:sz w:val="24"/>
          <w:szCs w:val="24"/>
        </w:rPr>
        <w:t xml:space="preserve"> that</w:t>
      </w:r>
      <w:r w:rsidR="00334359" w:rsidRPr="00BF23A5">
        <w:rPr>
          <w:rFonts w:ascii="Arial" w:hAnsi="Arial" w:cs="Arial"/>
          <w:sz w:val="24"/>
          <w:szCs w:val="24"/>
        </w:rPr>
        <w:t>:</w:t>
      </w:r>
    </w:p>
    <w:p w14:paraId="18D26CD5" w14:textId="77777777" w:rsidR="00B67EDC" w:rsidRPr="00BF23A5" w:rsidRDefault="001F4E75" w:rsidP="000713ED">
      <w:pPr>
        <w:pStyle w:val="ListParagraph"/>
        <w:numPr>
          <w:ilvl w:val="0"/>
          <w:numId w:val="26"/>
        </w:numPr>
        <w:jc w:val="both"/>
        <w:rPr>
          <w:rFonts w:ascii="Arial" w:hAnsi="Arial" w:cs="Arial"/>
          <w:sz w:val="24"/>
          <w:szCs w:val="24"/>
        </w:rPr>
      </w:pPr>
      <w:r w:rsidRPr="00BF23A5">
        <w:rPr>
          <w:rFonts w:ascii="Arial" w:hAnsi="Arial" w:cs="Arial"/>
          <w:sz w:val="24"/>
          <w:szCs w:val="24"/>
        </w:rPr>
        <w:t>t</w:t>
      </w:r>
      <w:r w:rsidR="00334359" w:rsidRPr="00BF23A5">
        <w:rPr>
          <w:rFonts w:ascii="Arial" w:hAnsi="Arial" w:cs="Arial"/>
          <w:sz w:val="24"/>
          <w:szCs w:val="24"/>
        </w:rPr>
        <w:t xml:space="preserve">he safety of pupils </w:t>
      </w:r>
      <w:r w:rsidR="00282437" w:rsidRPr="00BF23A5">
        <w:rPr>
          <w:rFonts w:ascii="Arial" w:hAnsi="Arial" w:cs="Arial"/>
          <w:sz w:val="24"/>
          <w:szCs w:val="24"/>
        </w:rPr>
        <w:t xml:space="preserve">is monitored </w:t>
      </w:r>
      <w:r w:rsidR="00FF4046" w:rsidRPr="00BF23A5">
        <w:rPr>
          <w:rFonts w:ascii="Arial" w:hAnsi="Arial" w:cs="Arial"/>
          <w:sz w:val="24"/>
          <w:szCs w:val="24"/>
        </w:rPr>
        <w:t>whilst in their charge</w:t>
      </w:r>
      <w:r w:rsidRPr="00BF23A5">
        <w:rPr>
          <w:rFonts w:ascii="Arial" w:hAnsi="Arial" w:cs="Arial"/>
          <w:sz w:val="24"/>
          <w:szCs w:val="24"/>
        </w:rPr>
        <w:t>;</w:t>
      </w:r>
    </w:p>
    <w:p w14:paraId="5BA5DF93" w14:textId="77777777" w:rsidR="00B67EDC" w:rsidRPr="00BF23A5" w:rsidRDefault="001F4E75" w:rsidP="000713ED">
      <w:pPr>
        <w:pStyle w:val="ListParagraph"/>
        <w:numPr>
          <w:ilvl w:val="0"/>
          <w:numId w:val="26"/>
        </w:numPr>
        <w:jc w:val="both"/>
        <w:rPr>
          <w:rFonts w:ascii="Arial" w:hAnsi="Arial" w:cs="Arial"/>
          <w:sz w:val="24"/>
          <w:szCs w:val="24"/>
        </w:rPr>
      </w:pPr>
      <w:r w:rsidRPr="00BF23A5">
        <w:rPr>
          <w:rFonts w:ascii="Arial" w:hAnsi="Arial" w:cs="Arial"/>
          <w:sz w:val="24"/>
          <w:szCs w:val="24"/>
        </w:rPr>
        <w:t>s</w:t>
      </w:r>
      <w:r w:rsidR="00334359" w:rsidRPr="00BF23A5">
        <w:rPr>
          <w:rFonts w:ascii="Arial" w:hAnsi="Arial" w:cs="Arial"/>
          <w:sz w:val="24"/>
          <w:szCs w:val="24"/>
        </w:rPr>
        <w:t>afe working procedures within their own teaching areas are being followed</w:t>
      </w:r>
      <w:r w:rsidRPr="00BF23A5">
        <w:rPr>
          <w:rFonts w:ascii="Arial" w:hAnsi="Arial" w:cs="Arial"/>
          <w:sz w:val="24"/>
          <w:szCs w:val="24"/>
        </w:rPr>
        <w:t>;</w:t>
      </w:r>
    </w:p>
    <w:p w14:paraId="057EED16" w14:textId="77777777" w:rsidR="00B67EDC" w:rsidRPr="00BF23A5" w:rsidRDefault="001F4E75" w:rsidP="000713ED">
      <w:pPr>
        <w:pStyle w:val="ListParagraph"/>
        <w:numPr>
          <w:ilvl w:val="0"/>
          <w:numId w:val="26"/>
        </w:numPr>
        <w:jc w:val="both"/>
        <w:rPr>
          <w:rFonts w:ascii="Arial" w:hAnsi="Arial" w:cs="Arial"/>
          <w:sz w:val="24"/>
          <w:szCs w:val="24"/>
        </w:rPr>
      </w:pPr>
      <w:r w:rsidRPr="00BF23A5">
        <w:rPr>
          <w:rFonts w:ascii="Arial" w:hAnsi="Arial" w:cs="Arial"/>
          <w:sz w:val="24"/>
          <w:szCs w:val="24"/>
        </w:rPr>
        <w:t>p</w:t>
      </w:r>
      <w:r w:rsidR="00334359" w:rsidRPr="00BF23A5">
        <w:rPr>
          <w:rFonts w:ascii="Arial" w:hAnsi="Arial" w:cs="Arial"/>
          <w:sz w:val="24"/>
          <w:szCs w:val="24"/>
        </w:rPr>
        <w:t xml:space="preserve">upils in their charge have received adequate </w:t>
      </w:r>
      <w:r w:rsidR="00FF4046" w:rsidRPr="00BF23A5">
        <w:rPr>
          <w:rFonts w:ascii="Arial" w:hAnsi="Arial" w:cs="Arial"/>
          <w:sz w:val="24"/>
          <w:szCs w:val="24"/>
        </w:rPr>
        <w:t xml:space="preserve">safety </w:t>
      </w:r>
      <w:r w:rsidR="00334359" w:rsidRPr="00BF23A5">
        <w:rPr>
          <w:rFonts w:ascii="Arial" w:hAnsi="Arial" w:cs="Arial"/>
          <w:sz w:val="24"/>
          <w:szCs w:val="24"/>
        </w:rPr>
        <w:t>instruction</w:t>
      </w:r>
      <w:r w:rsidR="00FF4046" w:rsidRPr="00BF23A5">
        <w:rPr>
          <w:rFonts w:ascii="Arial" w:hAnsi="Arial" w:cs="Arial"/>
          <w:sz w:val="24"/>
          <w:szCs w:val="24"/>
        </w:rPr>
        <w:t>s</w:t>
      </w:r>
      <w:r w:rsidRPr="00BF23A5">
        <w:rPr>
          <w:rFonts w:ascii="Arial" w:hAnsi="Arial" w:cs="Arial"/>
          <w:sz w:val="24"/>
          <w:szCs w:val="24"/>
        </w:rPr>
        <w:t>;</w:t>
      </w:r>
    </w:p>
    <w:p w14:paraId="715A20EF" w14:textId="77777777" w:rsidR="00B67EDC" w:rsidRPr="00BF23A5" w:rsidRDefault="001F4E75" w:rsidP="000713ED">
      <w:pPr>
        <w:pStyle w:val="ListParagraph"/>
        <w:numPr>
          <w:ilvl w:val="0"/>
          <w:numId w:val="26"/>
        </w:numPr>
        <w:jc w:val="both"/>
        <w:rPr>
          <w:rFonts w:ascii="Arial" w:hAnsi="Arial" w:cs="Arial"/>
          <w:sz w:val="24"/>
          <w:szCs w:val="24"/>
        </w:rPr>
      </w:pPr>
      <w:r w:rsidRPr="00BF23A5">
        <w:rPr>
          <w:rFonts w:ascii="Arial" w:hAnsi="Arial" w:cs="Arial"/>
          <w:sz w:val="24"/>
          <w:szCs w:val="24"/>
        </w:rPr>
        <w:t>p</w:t>
      </w:r>
      <w:r w:rsidR="00334359" w:rsidRPr="00BF23A5">
        <w:rPr>
          <w:rFonts w:ascii="Arial" w:hAnsi="Arial" w:cs="Arial"/>
          <w:sz w:val="24"/>
          <w:szCs w:val="24"/>
        </w:rPr>
        <w:t>rotective equipment / clothing provided is correctly used</w:t>
      </w:r>
      <w:r w:rsidRPr="00BF23A5">
        <w:rPr>
          <w:rFonts w:ascii="Arial" w:hAnsi="Arial" w:cs="Arial"/>
          <w:sz w:val="24"/>
          <w:szCs w:val="24"/>
        </w:rPr>
        <w:t>;</w:t>
      </w:r>
    </w:p>
    <w:p w14:paraId="29AE56A7" w14:textId="77777777" w:rsidR="00B67EDC" w:rsidRPr="00BF23A5" w:rsidRDefault="001F4E75" w:rsidP="000713ED">
      <w:pPr>
        <w:pStyle w:val="ListParagraph"/>
        <w:numPr>
          <w:ilvl w:val="0"/>
          <w:numId w:val="26"/>
        </w:numPr>
        <w:jc w:val="both"/>
        <w:rPr>
          <w:rFonts w:ascii="Arial" w:hAnsi="Arial" w:cs="Arial"/>
          <w:sz w:val="24"/>
          <w:szCs w:val="24"/>
        </w:rPr>
      </w:pPr>
      <w:r w:rsidRPr="00BF23A5">
        <w:rPr>
          <w:rFonts w:ascii="Arial" w:hAnsi="Arial" w:cs="Arial"/>
          <w:sz w:val="24"/>
          <w:szCs w:val="24"/>
        </w:rPr>
        <w:t>a</w:t>
      </w:r>
      <w:r w:rsidR="00334359" w:rsidRPr="00BF23A5">
        <w:rPr>
          <w:rFonts w:ascii="Arial" w:hAnsi="Arial" w:cs="Arial"/>
          <w:sz w:val="24"/>
          <w:szCs w:val="24"/>
        </w:rPr>
        <w:t>ny piece of defective or unsafe equipment is removed from use</w:t>
      </w:r>
      <w:r w:rsidR="00FF4046" w:rsidRPr="00BF23A5">
        <w:rPr>
          <w:rFonts w:ascii="Arial" w:hAnsi="Arial" w:cs="Arial"/>
          <w:sz w:val="24"/>
          <w:szCs w:val="24"/>
        </w:rPr>
        <w:t xml:space="preserve"> or</w:t>
      </w:r>
      <w:r w:rsidR="00334359" w:rsidRPr="00BF23A5">
        <w:rPr>
          <w:rFonts w:ascii="Arial" w:hAnsi="Arial" w:cs="Arial"/>
          <w:sz w:val="24"/>
          <w:szCs w:val="24"/>
        </w:rPr>
        <w:t xml:space="preserve"> made safe</w:t>
      </w:r>
      <w:r w:rsidRPr="00BF23A5">
        <w:rPr>
          <w:rFonts w:ascii="Arial" w:hAnsi="Arial" w:cs="Arial"/>
          <w:sz w:val="24"/>
          <w:szCs w:val="24"/>
        </w:rPr>
        <w:t>;</w:t>
      </w:r>
    </w:p>
    <w:p w14:paraId="203F18D1" w14:textId="77777777" w:rsidR="00A44B91" w:rsidRPr="00BF23A5" w:rsidRDefault="001F4E75" w:rsidP="000713ED">
      <w:pPr>
        <w:pStyle w:val="ListParagraph"/>
        <w:numPr>
          <w:ilvl w:val="0"/>
          <w:numId w:val="26"/>
        </w:numPr>
        <w:jc w:val="both"/>
        <w:rPr>
          <w:rFonts w:ascii="Arial" w:hAnsi="Arial" w:cs="Arial"/>
          <w:sz w:val="24"/>
          <w:szCs w:val="24"/>
        </w:rPr>
      </w:pPr>
      <w:r w:rsidRPr="00BF23A5">
        <w:rPr>
          <w:rFonts w:ascii="Arial" w:hAnsi="Arial" w:cs="Arial"/>
          <w:sz w:val="24"/>
          <w:szCs w:val="24"/>
        </w:rPr>
        <w:t>a</w:t>
      </w:r>
      <w:r w:rsidR="00334359" w:rsidRPr="00BF23A5">
        <w:rPr>
          <w:rFonts w:ascii="Arial" w:hAnsi="Arial" w:cs="Arial"/>
          <w:sz w:val="24"/>
          <w:szCs w:val="24"/>
        </w:rPr>
        <w:t xml:space="preserve">ll accidents </w:t>
      </w:r>
      <w:r w:rsidR="00FF4046" w:rsidRPr="00BF23A5">
        <w:rPr>
          <w:rFonts w:ascii="Arial" w:hAnsi="Arial" w:cs="Arial"/>
          <w:sz w:val="24"/>
          <w:szCs w:val="24"/>
        </w:rPr>
        <w:t>or incidents are recorded and reported</w:t>
      </w:r>
      <w:r w:rsidRPr="00BF23A5">
        <w:rPr>
          <w:rFonts w:ascii="Arial" w:hAnsi="Arial" w:cs="Arial"/>
          <w:sz w:val="24"/>
          <w:szCs w:val="24"/>
        </w:rPr>
        <w:t>;</w:t>
      </w:r>
    </w:p>
    <w:p w14:paraId="2FA7BCBA" w14:textId="77777777" w:rsidR="00DE02D3" w:rsidRPr="00BF23A5" w:rsidRDefault="001F4E75" w:rsidP="000713ED">
      <w:pPr>
        <w:pStyle w:val="ListParagraph"/>
        <w:numPr>
          <w:ilvl w:val="0"/>
          <w:numId w:val="26"/>
        </w:numPr>
        <w:jc w:val="both"/>
        <w:rPr>
          <w:rFonts w:ascii="Arial" w:hAnsi="Arial" w:cs="Arial"/>
          <w:sz w:val="24"/>
          <w:szCs w:val="24"/>
        </w:rPr>
      </w:pPr>
      <w:r w:rsidRPr="00BF23A5">
        <w:rPr>
          <w:rFonts w:ascii="Arial" w:hAnsi="Arial" w:cs="Arial"/>
          <w:sz w:val="24"/>
          <w:szCs w:val="24"/>
        </w:rPr>
        <w:t>t</w:t>
      </w:r>
      <w:r w:rsidR="00FF4046" w:rsidRPr="00BF23A5">
        <w:rPr>
          <w:rFonts w:ascii="Arial" w:hAnsi="Arial" w:cs="Arial"/>
          <w:sz w:val="24"/>
          <w:szCs w:val="24"/>
        </w:rPr>
        <w:t xml:space="preserve">hey are </w:t>
      </w:r>
      <w:r w:rsidR="00334359" w:rsidRPr="00BF23A5">
        <w:rPr>
          <w:rFonts w:ascii="Arial" w:hAnsi="Arial" w:cs="Arial"/>
          <w:sz w:val="24"/>
          <w:szCs w:val="24"/>
        </w:rPr>
        <w:t>aware of emergency procedures</w:t>
      </w:r>
      <w:r w:rsidRPr="00BF23A5">
        <w:rPr>
          <w:rFonts w:ascii="Arial" w:hAnsi="Arial" w:cs="Arial"/>
          <w:sz w:val="24"/>
          <w:szCs w:val="24"/>
        </w:rPr>
        <w:t>.</w:t>
      </w:r>
    </w:p>
    <w:p w14:paraId="51000B41" w14:textId="77777777" w:rsidR="00334359" w:rsidRPr="00BF23A5" w:rsidRDefault="00A44B91" w:rsidP="000F4628">
      <w:pPr>
        <w:jc w:val="both"/>
        <w:rPr>
          <w:rFonts w:ascii="Arial" w:hAnsi="Arial" w:cs="Arial"/>
          <w:sz w:val="24"/>
          <w:szCs w:val="24"/>
        </w:rPr>
      </w:pPr>
      <w:r w:rsidRPr="00BF23A5">
        <w:rPr>
          <w:rFonts w:ascii="Arial" w:hAnsi="Arial" w:cs="Arial"/>
          <w:b/>
          <w:sz w:val="24"/>
          <w:szCs w:val="24"/>
        </w:rPr>
        <w:t>5.</w:t>
      </w:r>
      <w:r w:rsidR="002D0AC3" w:rsidRPr="00BF23A5">
        <w:rPr>
          <w:rFonts w:ascii="Arial" w:hAnsi="Arial" w:cs="Arial"/>
          <w:b/>
          <w:sz w:val="24"/>
          <w:szCs w:val="24"/>
        </w:rPr>
        <w:t>6</w:t>
      </w:r>
      <w:r w:rsidR="008D03ED" w:rsidRPr="00BF23A5">
        <w:rPr>
          <w:rFonts w:ascii="Arial" w:hAnsi="Arial" w:cs="Arial"/>
          <w:b/>
          <w:sz w:val="24"/>
          <w:szCs w:val="24"/>
        </w:rPr>
        <w:t xml:space="preserve"> </w:t>
      </w:r>
      <w:r w:rsidR="00334359" w:rsidRPr="00BF23A5">
        <w:rPr>
          <w:rFonts w:ascii="Arial" w:hAnsi="Arial" w:cs="Arial"/>
          <w:b/>
          <w:sz w:val="24"/>
          <w:szCs w:val="24"/>
        </w:rPr>
        <w:t>The Site Supervisor</w:t>
      </w:r>
      <w:r w:rsidR="000F4628" w:rsidRPr="00BF23A5">
        <w:rPr>
          <w:rFonts w:ascii="Arial" w:hAnsi="Arial" w:cs="Arial"/>
          <w:b/>
          <w:sz w:val="24"/>
          <w:szCs w:val="24"/>
        </w:rPr>
        <w:t xml:space="preserve"> </w:t>
      </w:r>
      <w:r w:rsidR="000F4628" w:rsidRPr="00BF23A5">
        <w:rPr>
          <w:rFonts w:ascii="Arial" w:hAnsi="Arial" w:cs="Arial"/>
          <w:sz w:val="24"/>
          <w:szCs w:val="24"/>
        </w:rPr>
        <w:t>w</w:t>
      </w:r>
      <w:r w:rsidR="00334359" w:rsidRPr="00BF23A5">
        <w:rPr>
          <w:rFonts w:ascii="Arial" w:hAnsi="Arial" w:cs="Arial"/>
          <w:sz w:val="24"/>
          <w:szCs w:val="24"/>
        </w:rPr>
        <w:t>ill ensure</w:t>
      </w:r>
      <w:r w:rsidR="00FF4046" w:rsidRPr="00BF23A5">
        <w:rPr>
          <w:rFonts w:ascii="Arial" w:hAnsi="Arial" w:cs="Arial"/>
          <w:sz w:val="24"/>
          <w:szCs w:val="24"/>
        </w:rPr>
        <w:t xml:space="preserve"> that</w:t>
      </w:r>
      <w:r w:rsidR="00334359" w:rsidRPr="00BF23A5">
        <w:rPr>
          <w:rFonts w:ascii="Arial" w:hAnsi="Arial" w:cs="Arial"/>
          <w:sz w:val="24"/>
          <w:szCs w:val="24"/>
        </w:rPr>
        <w:t>:</w:t>
      </w:r>
    </w:p>
    <w:p w14:paraId="09BC94BC" w14:textId="77777777" w:rsidR="00313461" w:rsidRPr="00BF23A5" w:rsidRDefault="001F4E75" w:rsidP="000713ED">
      <w:pPr>
        <w:pStyle w:val="ListParagraph"/>
        <w:numPr>
          <w:ilvl w:val="0"/>
          <w:numId w:val="27"/>
        </w:numPr>
        <w:jc w:val="both"/>
        <w:rPr>
          <w:rFonts w:ascii="Arial" w:hAnsi="Arial" w:cs="Arial"/>
          <w:sz w:val="24"/>
          <w:szCs w:val="24"/>
        </w:rPr>
      </w:pPr>
      <w:r w:rsidRPr="00BF23A5">
        <w:rPr>
          <w:rFonts w:ascii="Arial" w:hAnsi="Arial" w:cs="Arial"/>
          <w:sz w:val="24"/>
          <w:szCs w:val="24"/>
        </w:rPr>
        <w:t>t</w:t>
      </w:r>
      <w:r w:rsidR="00FF4046" w:rsidRPr="00BF23A5">
        <w:rPr>
          <w:rFonts w:ascii="Arial" w:hAnsi="Arial" w:cs="Arial"/>
          <w:sz w:val="24"/>
          <w:szCs w:val="24"/>
        </w:rPr>
        <w:t xml:space="preserve">hey </w:t>
      </w:r>
      <w:r w:rsidR="00334359" w:rsidRPr="00BF23A5">
        <w:rPr>
          <w:rFonts w:ascii="Arial" w:hAnsi="Arial" w:cs="Arial"/>
          <w:sz w:val="24"/>
          <w:szCs w:val="24"/>
        </w:rPr>
        <w:t>take a lead role in day to day security of the premises</w:t>
      </w:r>
      <w:r w:rsidRPr="00BF23A5">
        <w:rPr>
          <w:rFonts w:ascii="Arial" w:hAnsi="Arial" w:cs="Arial"/>
          <w:sz w:val="24"/>
          <w:szCs w:val="24"/>
        </w:rPr>
        <w:t>;</w:t>
      </w:r>
    </w:p>
    <w:p w14:paraId="22A294CA" w14:textId="632B9B1E" w:rsidR="00313461" w:rsidRPr="00BF23A5" w:rsidRDefault="001F4E75" w:rsidP="000713ED">
      <w:pPr>
        <w:pStyle w:val="ListParagraph"/>
        <w:numPr>
          <w:ilvl w:val="0"/>
          <w:numId w:val="27"/>
        </w:numPr>
        <w:jc w:val="both"/>
        <w:rPr>
          <w:rFonts w:ascii="Arial" w:hAnsi="Arial" w:cs="Arial"/>
          <w:sz w:val="24"/>
          <w:szCs w:val="24"/>
        </w:rPr>
      </w:pPr>
      <w:r w:rsidRPr="00BF23A5">
        <w:rPr>
          <w:rFonts w:ascii="Arial" w:hAnsi="Arial" w:cs="Arial"/>
          <w:sz w:val="24"/>
          <w:szCs w:val="24"/>
        </w:rPr>
        <w:t>a</w:t>
      </w:r>
      <w:r w:rsidR="001717E7" w:rsidRPr="00BF23A5">
        <w:rPr>
          <w:rFonts w:ascii="Arial" w:hAnsi="Arial" w:cs="Arial"/>
          <w:sz w:val="24"/>
          <w:szCs w:val="24"/>
        </w:rPr>
        <w:t>ny</w:t>
      </w:r>
      <w:r w:rsidR="00FF4046" w:rsidRPr="00BF23A5">
        <w:rPr>
          <w:rFonts w:ascii="Arial" w:hAnsi="Arial" w:cs="Arial"/>
          <w:sz w:val="24"/>
          <w:szCs w:val="24"/>
        </w:rPr>
        <w:t xml:space="preserve"> </w:t>
      </w:r>
      <w:r w:rsidR="001717E7" w:rsidRPr="00BF23A5">
        <w:rPr>
          <w:rFonts w:ascii="Arial" w:hAnsi="Arial" w:cs="Arial"/>
          <w:sz w:val="24"/>
          <w:szCs w:val="24"/>
        </w:rPr>
        <w:t>structural defects, p</w:t>
      </w:r>
      <w:r w:rsidR="00FF4046" w:rsidRPr="00BF23A5">
        <w:rPr>
          <w:rFonts w:ascii="Arial" w:hAnsi="Arial" w:cs="Arial"/>
          <w:sz w:val="24"/>
          <w:szCs w:val="24"/>
        </w:rPr>
        <w:t xml:space="preserve">remises, plant </w:t>
      </w:r>
      <w:r w:rsidR="001717E7" w:rsidRPr="00BF23A5">
        <w:rPr>
          <w:rFonts w:ascii="Arial" w:hAnsi="Arial" w:cs="Arial"/>
          <w:sz w:val="24"/>
          <w:szCs w:val="24"/>
        </w:rPr>
        <w:t xml:space="preserve">or </w:t>
      </w:r>
      <w:r w:rsidR="00FF4046" w:rsidRPr="00BF23A5">
        <w:rPr>
          <w:rFonts w:ascii="Arial" w:hAnsi="Arial" w:cs="Arial"/>
          <w:sz w:val="24"/>
          <w:szCs w:val="24"/>
        </w:rPr>
        <w:t xml:space="preserve">equipment </w:t>
      </w:r>
      <w:r w:rsidR="00334359" w:rsidRPr="00BF23A5">
        <w:rPr>
          <w:rFonts w:ascii="Arial" w:hAnsi="Arial" w:cs="Arial"/>
          <w:sz w:val="24"/>
          <w:szCs w:val="24"/>
        </w:rPr>
        <w:t>faults or breakdowns</w:t>
      </w:r>
      <w:r w:rsidR="00FD4354" w:rsidRPr="00BF23A5">
        <w:rPr>
          <w:rFonts w:ascii="Arial" w:hAnsi="Arial" w:cs="Arial"/>
          <w:sz w:val="24"/>
          <w:szCs w:val="24"/>
        </w:rPr>
        <w:t xml:space="preserve"> of which they are aware,</w:t>
      </w:r>
      <w:r w:rsidR="00334359" w:rsidRPr="00BF23A5">
        <w:rPr>
          <w:rFonts w:ascii="Arial" w:hAnsi="Arial" w:cs="Arial"/>
          <w:sz w:val="24"/>
          <w:szCs w:val="24"/>
        </w:rPr>
        <w:t xml:space="preserve"> </w:t>
      </w:r>
      <w:r w:rsidR="001717E7" w:rsidRPr="00BF23A5">
        <w:rPr>
          <w:rFonts w:ascii="Arial" w:hAnsi="Arial" w:cs="Arial"/>
          <w:sz w:val="24"/>
          <w:szCs w:val="24"/>
        </w:rPr>
        <w:t xml:space="preserve">are reported </w:t>
      </w:r>
      <w:r w:rsidR="00334359" w:rsidRPr="00BF23A5">
        <w:rPr>
          <w:rFonts w:ascii="Arial" w:hAnsi="Arial" w:cs="Arial"/>
          <w:sz w:val="24"/>
          <w:szCs w:val="24"/>
        </w:rPr>
        <w:t>to the Headteacher</w:t>
      </w:r>
      <w:r w:rsidR="008948EA">
        <w:rPr>
          <w:rFonts w:ascii="Arial" w:hAnsi="Arial" w:cs="Arial"/>
          <w:sz w:val="24"/>
          <w:szCs w:val="24"/>
        </w:rPr>
        <w:t>/School Business Manager</w:t>
      </w:r>
      <w:r w:rsidR="00334359" w:rsidRPr="00BF23A5">
        <w:rPr>
          <w:rFonts w:ascii="Arial" w:hAnsi="Arial" w:cs="Arial"/>
          <w:sz w:val="24"/>
          <w:szCs w:val="24"/>
        </w:rPr>
        <w:t xml:space="preserve"> School’s Building</w:t>
      </w:r>
      <w:r w:rsidR="00313461" w:rsidRPr="00BF23A5">
        <w:rPr>
          <w:rFonts w:ascii="Arial" w:hAnsi="Arial" w:cs="Arial"/>
          <w:sz w:val="24"/>
          <w:szCs w:val="24"/>
        </w:rPr>
        <w:t xml:space="preserve"> </w:t>
      </w:r>
      <w:r w:rsidR="00334359" w:rsidRPr="00BF23A5">
        <w:rPr>
          <w:rFonts w:ascii="Arial" w:hAnsi="Arial" w:cs="Arial"/>
          <w:sz w:val="24"/>
          <w:szCs w:val="24"/>
        </w:rPr>
        <w:t>Liaison Officer, or Se</w:t>
      </w:r>
      <w:r w:rsidR="001717E7" w:rsidRPr="00BF23A5">
        <w:rPr>
          <w:rFonts w:ascii="Arial" w:hAnsi="Arial" w:cs="Arial"/>
          <w:sz w:val="24"/>
          <w:szCs w:val="24"/>
        </w:rPr>
        <w:t>rvice Contractor as appropriate</w:t>
      </w:r>
      <w:r w:rsidRPr="00BF23A5">
        <w:rPr>
          <w:rFonts w:ascii="Arial" w:hAnsi="Arial" w:cs="Arial"/>
          <w:sz w:val="24"/>
          <w:szCs w:val="24"/>
        </w:rPr>
        <w:t>;</w:t>
      </w:r>
    </w:p>
    <w:p w14:paraId="5232CE77" w14:textId="3C8EC928" w:rsidR="00313461" w:rsidRPr="00BF23A5" w:rsidRDefault="001F4E75" w:rsidP="000713ED">
      <w:pPr>
        <w:pStyle w:val="ListParagraph"/>
        <w:numPr>
          <w:ilvl w:val="0"/>
          <w:numId w:val="27"/>
        </w:numPr>
        <w:jc w:val="both"/>
        <w:rPr>
          <w:rFonts w:ascii="Arial" w:hAnsi="Arial" w:cs="Arial"/>
          <w:sz w:val="24"/>
          <w:szCs w:val="24"/>
        </w:rPr>
      </w:pPr>
      <w:r w:rsidRPr="00BF23A5">
        <w:rPr>
          <w:rFonts w:ascii="Arial" w:hAnsi="Arial" w:cs="Arial"/>
          <w:sz w:val="24"/>
          <w:szCs w:val="24"/>
        </w:rPr>
        <w:t>h</w:t>
      </w:r>
      <w:r w:rsidR="00334359" w:rsidRPr="00BF23A5">
        <w:rPr>
          <w:rFonts w:ascii="Arial" w:hAnsi="Arial" w:cs="Arial"/>
          <w:sz w:val="24"/>
          <w:szCs w:val="24"/>
        </w:rPr>
        <w:t xml:space="preserve">ousekeeping standards </w:t>
      </w:r>
      <w:r w:rsidR="001717E7" w:rsidRPr="00BF23A5">
        <w:rPr>
          <w:rFonts w:ascii="Arial" w:hAnsi="Arial" w:cs="Arial"/>
          <w:sz w:val="24"/>
          <w:szCs w:val="24"/>
        </w:rPr>
        <w:t xml:space="preserve">are monitored </w:t>
      </w:r>
      <w:r w:rsidR="00334359" w:rsidRPr="00BF23A5">
        <w:rPr>
          <w:rFonts w:ascii="Arial" w:hAnsi="Arial" w:cs="Arial"/>
          <w:sz w:val="24"/>
          <w:szCs w:val="24"/>
        </w:rPr>
        <w:t>and, where necessary, report concerns to the Headteacher / Site</w:t>
      </w:r>
      <w:r w:rsidR="009A1927">
        <w:rPr>
          <w:rFonts w:ascii="Arial" w:hAnsi="Arial" w:cs="Arial"/>
          <w:sz w:val="24"/>
          <w:szCs w:val="24"/>
        </w:rPr>
        <w:t xml:space="preserve"> Business Manager</w:t>
      </w:r>
      <w:r w:rsidRPr="00BF23A5">
        <w:rPr>
          <w:rFonts w:ascii="Arial" w:hAnsi="Arial" w:cs="Arial"/>
          <w:sz w:val="24"/>
          <w:szCs w:val="24"/>
        </w:rPr>
        <w:t>;</w:t>
      </w:r>
    </w:p>
    <w:p w14:paraId="02279735" w14:textId="3226BC72" w:rsidR="00313461" w:rsidRPr="00BF23A5" w:rsidRDefault="001F4E75" w:rsidP="000713ED">
      <w:pPr>
        <w:pStyle w:val="ListParagraph"/>
        <w:numPr>
          <w:ilvl w:val="0"/>
          <w:numId w:val="27"/>
        </w:numPr>
        <w:jc w:val="both"/>
        <w:rPr>
          <w:rFonts w:ascii="Arial" w:hAnsi="Arial" w:cs="Arial"/>
          <w:sz w:val="24"/>
          <w:szCs w:val="24"/>
        </w:rPr>
      </w:pPr>
      <w:r w:rsidRPr="00BF23A5">
        <w:rPr>
          <w:rFonts w:ascii="Arial" w:hAnsi="Arial" w:cs="Arial"/>
          <w:sz w:val="24"/>
          <w:szCs w:val="24"/>
        </w:rPr>
        <w:t>r</w:t>
      </w:r>
      <w:r w:rsidR="00334359" w:rsidRPr="00BF23A5">
        <w:rPr>
          <w:rFonts w:ascii="Arial" w:hAnsi="Arial" w:cs="Arial"/>
          <w:sz w:val="24"/>
          <w:szCs w:val="24"/>
        </w:rPr>
        <w:t xml:space="preserve">outine in house inspections, tests and maintenance are completed, </w:t>
      </w:r>
      <w:r w:rsidR="0047348F" w:rsidRPr="00BF23A5">
        <w:rPr>
          <w:rFonts w:ascii="Arial" w:hAnsi="Arial" w:cs="Arial"/>
          <w:sz w:val="24"/>
          <w:szCs w:val="24"/>
        </w:rPr>
        <w:t xml:space="preserve">keeping </w:t>
      </w:r>
      <w:r w:rsidR="00334359" w:rsidRPr="00BF23A5">
        <w:rPr>
          <w:rFonts w:ascii="Arial" w:hAnsi="Arial" w:cs="Arial"/>
          <w:sz w:val="24"/>
          <w:szCs w:val="24"/>
        </w:rPr>
        <w:t>relevant records and report any concerns to</w:t>
      </w:r>
      <w:r w:rsidR="001717E7" w:rsidRPr="00BF23A5">
        <w:rPr>
          <w:rFonts w:ascii="Arial" w:hAnsi="Arial" w:cs="Arial"/>
          <w:sz w:val="24"/>
          <w:szCs w:val="24"/>
        </w:rPr>
        <w:t xml:space="preserve"> the Headteacher /</w:t>
      </w:r>
      <w:r w:rsidR="008948EA">
        <w:rPr>
          <w:rFonts w:ascii="Arial" w:hAnsi="Arial" w:cs="Arial"/>
          <w:sz w:val="24"/>
          <w:szCs w:val="24"/>
        </w:rPr>
        <w:t>School Business Manager</w:t>
      </w:r>
      <w:r w:rsidRPr="00BF23A5">
        <w:rPr>
          <w:rFonts w:ascii="Arial" w:hAnsi="Arial" w:cs="Arial"/>
          <w:sz w:val="24"/>
          <w:szCs w:val="24"/>
        </w:rPr>
        <w:t>;</w:t>
      </w:r>
    </w:p>
    <w:p w14:paraId="43E075EA" w14:textId="77777777" w:rsidR="001717E7" w:rsidRPr="00BF23A5" w:rsidRDefault="001F4E75" w:rsidP="000713ED">
      <w:pPr>
        <w:pStyle w:val="ListParagraph"/>
        <w:numPr>
          <w:ilvl w:val="0"/>
          <w:numId w:val="27"/>
        </w:numPr>
        <w:jc w:val="both"/>
        <w:rPr>
          <w:rFonts w:ascii="Arial" w:hAnsi="Arial" w:cs="Arial"/>
          <w:sz w:val="24"/>
          <w:szCs w:val="24"/>
        </w:rPr>
      </w:pPr>
      <w:r w:rsidRPr="00BF23A5">
        <w:rPr>
          <w:rFonts w:ascii="Arial" w:hAnsi="Arial" w:cs="Arial"/>
          <w:sz w:val="24"/>
          <w:szCs w:val="24"/>
        </w:rPr>
        <w:t>t</w:t>
      </w:r>
      <w:r w:rsidR="001717E7" w:rsidRPr="00BF23A5">
        <w:rPr>
          <w:rFonts w:ascii="Arial" w:hAnsi="Arial" w:cs="Arial"/>
          <w:sz w:val="24"/>
          <w:szCs w:val="24"/>
        </w:rPr>
        <w:t>hey a</w:t>
      </w:r>
      <w:r w:rsidR="00334359" w:rsidRPr="00BF23A5">
        <w:rPr>
          <w:rFonts w:ascii="Arial" w:hAnsi="Arial" w:cs="Arial"/>
          <w:sz w:val="24"/>
          <w:szCs w:val="24"/>
        </w:rPr>
        <w:t xml:space="preserve">ct as a key contact </w:t>
      </w:r>
      <w:r w:rsidR="001717E7" w:rsidRPr="00BF23A5">
        <w:rPr>
          <w:rFonts w:ascii="Arial" w:hAnsi="Arial" w:cs="Arial"/>
          <w:sz w:val="24"/>
          <w:szCs w:val="24"/>
        </w:rPr>
        <w:t>and monitor for contractors</w:t>
      </w:r>
      <w:r w:rsidRPr="00BF23A5">
        <w:rPr>
          <w:rFonts w:ascii="Arial" w:hAnsi="Arial" w:cs="Arial"/>
          <w:sz w:val="24"/>
          <w:szCs w:val="24"/>
        </w:rPr>
        <w:t>;</w:t>
      </w:r>
    </w:p>
    <w:p w14:paraId="15186B8D" w14:textId="42A1C1F9" w:rsidR="0059171C" w:rsidRPr="00BF23A5" w:rsidRDefault="002D0AC3" w:rsidP="000713ED">
      <w:pPr>
        <w:pStyle w:val="ListParagraph"/>
        <w:numPr>
          <w:ilvl w:val="0"/>
          <w:numId w:val="27"/>
        </w:numPr>
        <w:jc w:val="both"/>
        <w:rPr>
          <w:rFonts w:ascii="Arial" w:hAnsi="Arial" w:cs="Arial"/>
          <w:sz w:val="24"/>
          <w:szCs w:val="24"/>
        </w:rPr>
      </w:pPr>
      <w:r w:rsidRPr="00BF23A5">
        <w:rPr>
          <w:rFonts w:ascii="Arial" w:hAnsi="Arial" w:cs="Arial"/>
          <w:sz w:val="24"/>
          <w:szCs w:val="24"/>
        </w:rPr>
        <w:t xml:space="preserve">they </w:t>
      </w:r>
      <w:r w:rsidR="001F4E75" w:rsidRPr="00BF23A5">
        <w:rPr>
          <w:rFonts w:ascii="Arial" w:hAnsi="Arial" w:cs="Arial"/>
          <w:sz w:val="24"/>
          <w:szCs w:val="24"/>
        </w:rPr>
        <w:t>c</w:t>
      </w:r>
      <w:r w:rsidR="00334359" w:rsidRPr="00BF23A5">
        <w:rPr>
          <w:rFonts w:ascii="Arial" w:hAnsi="Arial" w:cs="Arial"/>
          <w:sz w:val="24"/>
          <w:szCs w:val="24"/>
        </w:rPr>
        <w:t xml:space="preserve">omplete their activities in line </w:t>
      </w:r>
      <w:r w:rsidR="001717E7" w:rsidRPr="00BF23A5">
        <w:rPr>
          <w:rFonts w:ascii="Arial" w:hAnsi="Arial" w:cs="Arial"/>
          <w:sz w:val="24"/>
          <w:szCs w:val="24"/>
        </w:rPr>
        <w:t>with specific safety procedures and in line with their training, reporting any concerns to the Headteacher</w:t>
      </w:r>
      <w:r w:rsidR="008948EA">
        <w:rPr>
          <w:rFonts w:ascii="Arial" w:hAnsi="Arial" w:cs="Arial"/>
          <w:sz w:val="24"/>
          <w:szCs w:val="24"/>
        </w:rPr>
        <w:t>/School Business Manager</w:t>
      </w:r>
      <w:r w:rsidR="001717E7" w:rsidRPr="00BF23A5">
        <w:rPr>
          <w:rFonts w:ascii="Arial" w:hAnsi="Arial" w:cs="Arial"/>
          <w:sz w:val="24"/>
          <w:szCs w:val="24"/>
        </w:rPr>
        <w:t>.</w:t>
      </w:r>
    </w:p>
    <w:p w14:paraId="64E2CD06" w14:textId="77777777" w:rsidR="008D03ED" w:rsidRPr="00BF23A5" w:rsidRDefault="00A44B91" w:rsidP="00B5603B">
      <w:pPr>
        <w:jc w:val="both"/>
        <w:rPr>
          <w:rFonts w:ascii="Arial" w:hAnsi="Arial" w:cs="Arial"/>
          <w:sz w:val="24"/>
          <w:szCs w:val="24"/>
        </w:rPr>
      </w:pPr>
      <w:r w:rsidRPr="00BF23A5">
        <w:rPr>
          <w:rFonts w:ascii="Arial" w:hAnsi="Arial" w:cs="Arial"/>
          <w:b/>
          <w:sz w:val="24"/>
          <w:szCs w:val="24"/>
        </w:rPr>
        <w:t>5.</w:t>
      </w:r>
      <w:r w:rsidR="002D0AC3" w:rsidRPr="00BF23A5">
        <w:rPr>
          <w:rFonts w:ascii="Arial" w:hAnsi="Arial" w:cs="Arial"/>
          <w:b/>
          <w:sz w:val="24"/>
          <w:szCs w:val="24"/>
        </w:rPr>
        <w:t>7</w:t>
      </w:r>
      <w:r w:rsidR="008D03ED" w:rsidRPr="00BF23A5">
        <w:rPr>
          <w:rFonts w:ascii="Arial" w:hAnsi="Arial" w:cs="Arial"/>
          <w:b/>
          <w:sz w:val="24"/>
          <w:szCs w:val="24"/>
        </w:rPr>
        <w:t xml:space="preserve"> </w:t>
      </w:r>
      <w:r w:rsidR="00062613" w:rsidRPr="00BF23A5">
        <w:rPr>
          <w:rFonts w:ascii="Arial" w:hAnsi="Arial" w:cs="Arial"/>
          <w:b/>
          <w:sz w:val="24"/>
          <w:szCs w:val="24"/>
        </w:rPr>
        <w:t xml:space="preserve">The </w:t>
      </w:r>
      <w:r w:rsidR="00B669B8" w:rsidRPr="00BF23A5">
        <w:rPr>
          <w:rFonts w:ascii="Arial" w:hAnsi="Arial" w:cs="Arial"/>
          <w:b/>
          <w:sz w:val="24"/>
          <w:szCs w:val="24"/>
        </w:rPr>
        <w:t xml:space="preserve">Educational Visits </w:t>
      </w:r>
      <w:r w:rsidR="008D03ED" w:rsidRPr="00BF23A5">
        <w:rPr>
          <w:rFonts w:ascii="Arial" w:hAnsi="Arial" w:cs="Arial"/>
          <w:b/>
          <w:sz w:val="24"/>
          <w:szCs w:val="24"/>
        </w:rPr>
        <w:t>C</w:t>
      </w:r>
      <w:r w:rsidR="00B669B8" w:rsidRPr="00BF23A5">
        <w:rPr>
          <w:rFonts w:ascii="Arial" w:hAnsi="Arial" w:cs="Arial"/>
          <w:b/>
          <w:sz w:val="24"/>
          <w:szCs w:val="24"/>
        </w:rPr>
        <w:t xml:space="preserve">oordinator </w:t>
      </w:r>
      <w:r w:rsidR="008D03ED" w:rsidRPr="00BF23A5">
        <w:rPr>
          <w:rFonts w:ascii="Arial" w:hAnsi="Arial" w:cs="Arial"/>
          <w:b/>
          <w:sz w:val="24"/>
          <w:szCs w:val="24"/>
        </w:rPr>
        <w:t>(EVC)</w:t>
      </w:r>
      <w:r w:rsidR="000F4628" w:rsidRPr="00BF23A5">
        <w:rPr>
          <w:rFonts w:ascii="Arial" w:hAnsi="Arial" w:cs="Arial"/>
          <w:b/>
          <w:sz w:val="24"/>
          <w:szCs w:val="24"/>
        </w:rPr>
        <w:t xml:space="preserve"> </w:t>
      </w:r>
      <w:r w:rsidR="000F4628" w:rsidRPr="00BF23A5">
        <w:rPr>
          <w:rFonts w:ascii="Arial" w:hAnsi="Arial" w:cs="Arial"/>
          <w:sz w:val="24"/>
          <w:szCs w:val="24"/>
        </w:rPr>
        <w:t>w</w:t>
      </w:r>
      <w:r w:rsidR="00313461" w:rsidRPr="00BF23A5">
        <w:rPr>
          <w:rFonts w:ascii="Arial" w:hAnsi="Arial" w:cs="Arial"/>
          <w:sz w:val="24"/>
          <w:szCs w:val="24"/>
        </w:rPr>
        <w:t xml:space="preserve">ill ensure </w:t>
      </w:r>
      <w:r w:rsidR="008D03ED" w:rsidRPr="00BF23A5">
        <w:rPr>
          <w:rFonts w:ascii="Arial" w:hAnsi="Arial" w:cs="Arial"/>
          <w:sz w:val="24"/>
          <w:szCs w:val="24"/>
        </w:rPr>
        <w:t>that</w:t>
      </w:r>
      <w:r w:rsidR="00313461" w:rsidRPr="00BF23A5">
        <w:rPr>
          <w:rFonts w:ascii="Arial" w:hAnsi="Arial" w:cs="Arial"/>
          <w:sz w:val="24"/>
          <w:szCs w:val="24"/>
        </w:rPr>
        <w:t>:</w:t>
      </w:r>
    </w:p>
    <w:p w14:paraId="6BE03FFC" w14:textId="77777777" w:rsidR="008D03ED" w:rsidRPr="00BF23A5" w:rsidRDefault="001F4E75" w:rsidP="000713ED">
      <w:pPr>
        <w:pStyle w:val="ListParagraph"/>
        <w:numPr>
          <w:ilvl w:val="0"/>
          <w:numId w:val="28"/>
        </w:numPr>
        <w:jc w:val="both"/>
        <w:rPr>
          <w:rFonts w:ascii="Arial" w:hAnsi="Arial" w:cs="Arial"/>
          <w:sz w:val="24"/>
          <w:szCs w:val="24"/>
        </w:rPr>
      </w:pPr>
      <w:r w:rsidRPr="00BF23A5">
        <w:rPr>
          <w:rFonts w:ascii="Arial" w:hAnsi="Arial" w:cs="Arial"/>
          <w:sz w:val="24"/>
          <w:szCs w:val="24"/>
        </w:rPr>
        <w:t>t</w:t>
      </w:r>
      <w:r w:rsidR="008D03ED" w:rsidRPr="00BF23A5">
        <w:rPr>
          <w:rFonts w:ascii="Arial" w:hAnsi="Arial" w:cs="Arial"/>
          <w:sz w:val="24"/>
          <w:szCs w:val="24"/>
        </w:rPr>
        <w:t xml:space="preserve">he </w:t>
      </w:r>
      <w:r w:rsidR="00D52EE2" w:rsidRPr="00BF23A5">
        <w:rPr>
          <w:rFonts w:ascii="Arial" w:hAnsi="Arial" w:cs="Arial"/>
          <w:sz w:val="24"/>
          <w:szCs w:val="24"/>
        </w:rPr>
        <w:t>H</w:t>
      </w:r>
      <w:r w:rsidR="008D03ED" w:rsidRPr="00BF23A5">
        <w:rPr>
          <w:rFonts w:ascii="Arial" w:hAnsi="Arial" w:cs="Arial"/>
          <w:sz w:val="24"/>
          <w:szCs w:val="24"/>
        </w:rPr>
        <w:t xml:space="preserve">eadteacher </w:t>
      </w:r>
      <w:r w:rsidR="000F4628" w:rsidRPr="00BF23A5">
        <w:rPr>
          <w:rFonts w:ascii="Arial" w:hAnsi="Arial" w:cs="Arial"/>
          <w:sz w:val="24"/>
          <w:szCs w:val="24"/>
        </w:rPr>
        <w:t xml:space="preserve">is supported on the organisation of </w:t>
      </w:r>
      <w:r w:rsidR="00062613" w:rsidRPr="00BF23A5">
        <w:rPr>
          <w:rFonts w:ascii="Arial" w:hAnsi="Arial" w:cs="Arial"/>
          <w:sz w:val="24"/>
          <w:szCs w:val="24"/>
        </w:rPr>
        <w:t>o</w:t>
      </w:r>
      <w:r w:rsidR="008D03ED" w:rsidRPr="00BF23A5">
        <w:rPr>
          <w:rFonts w:ascii="Arial" w:hAnsi="Arial" w:cs="Arial"/>
          <w:sz w:val="24"/>
          <w:szCs w:val="24"/>
        </w:rPr>
        <w:t>ff-</w:t>
      </w:r>
      <w:r w:rsidR="00062613" w:rsidRPr="00BF23A5">
        <w:rPr>
          <w:rFonts w:ascii="Arial" w:hAnsi="Arial" w:cs="Arial"/>
          <w:sz w:val="24"/>
          <w:szCs w:val="24"/>
        </w:rPr>
        <w:t>s</w:t>
      </w:r>
      <w:r w:rsidR="008D03ED" w:rsidRPr="00BF23A5">
        <w:rPr>
          <w:rFonts w:ascii="Arial" w:hAnsi="Arial" w:cs="Arial"/>
          <w:sz w:val="24"/>
          <w:szCs w:val="24"/>
        </w:rPr>
        <w:t xml:space="preserve">ite </w:t>
      </w:r>
      <w:r w:rsidR="00062613" w:rsidRPr="00BF23A5">
        <w:rPr>
          <w:rFonts w:ascii="Arial" w:hAnsi="Arial" w:cs="Arial"/>
          <w:sz w:val="24"/>
          <w:szCs w:val="24"/>
        </w:rPr>
        <w:t>v</w:t>
      </w:r>
      <w:r w:rsidR="008D03ED" w:rsidRPr="00BF23A5">
        <w:rPr>
          <w:rFonts w:ascii="Arial" w:hAnsi="Arial" w:cs="Arial"/>
          <w:sz w:val="24"/>
          <w:szCs w:val="24"/>
        </w:rPr>
        <w:t xml:space="preserve">isits and </w:t>
      </w:r>
      <w:r w:rsidR="00062613" w:rsidRPr="00BF23A5">
        <w:rPr>
          <w:rFonts w:ascii="Arial" w:hAnsi="Arial" w:cs="Arial"/>
          <w:sz w:val="24"/>
          <w:szCs w:val="24"/>
        </w:rPr>
        <w:t>a</w:t>
      </w:r>
      <w:r w:rsidR="008D03ED" w:rsidRPr="00BF23A5">
        <w:rPr>
          <w:rFonts w:ascii="Arial" w:hAnsi="Arial" w:cs="Arial"/>
          <w:sz w:val="24"/>
          <w:szCs w:val="24"/>
        </w:rPr>
        <w:t xml:space="preserve">dventurous </w:t>
      </w:r>
      <w:r w:rsidR="00062613" w:rsidRPr="00BF23A5">
        <w:rPr>
          <w:rFonts w:ascii="Arial" w:hAnsi="Arial" w:cs="Arial"/>
          <w:sz w:val="24"/>
          <w:szCs w:val="24"/>
        </w:rPr>
        <w:t>a</w:t>
      </w:r>
      <w:r w:rsidR="008D03ED" w:rsidRPr="00BF23A5">
        <w:rPr>
          <w:rFonts w:ascii="Arial" w:hAnsi="Arial" w:cs="Arial"/>
          <w:sz w:val="24"/>
          <w:szCs w:val="24"/>
        </w:rPr>
        <w:t>ctivities</w:t>
      </w:r>
      <w:r w:rsidRPr="00BF23A5">
        <w:rPr>
          <w:rFonts w:ascii="Arial" w:hAnsi="Arial" w:cs="Arial"/>
          <w:sz w:val="24"/>
          <w:szCs w:val="24"/>
        </w:rPr>
        <w:t>;</w:t>
      </w:r>
    </w:p>
    <w:p w14:paraId="15039A77" w14:textId="77777777" w:rsidR="00313461" w:rsidRPr="00BF23A5" w:rsidRDefault="002D0AC3" w:rsidP="000713ED">
      <w:pPr>
        <w:pStyle w:val="ListParagraph"/>
        <w:numPr>
          <w:ilvl w:val="0"/>
          <w:numId w:val="28"/>
        </w:numPr>
        <w:jc w:val="both"/>
        <w:rPr>
          <w:rFonts w:ascii="Arial" w:hAnsi="Arial" w:cs="Arial"/>
          <w:sz w:val="24"/>
          <w:szCs w:val="24"/>
        </w:rPr>
      </w:pPr>
      <w:r w:rsidRPr="00BF23A5">
        <w:rPr>
          <w:rFonts w:ascii="Arial" w:hAnsi="Arial" w:cs="Arial"/>
          <w:sz w:val="24"/>
          <w:szCs w:val="24"/>
        </w:rPr>
        <w:t xml:space="preserve">they </w:t>
      </w:r>
      <w:r w:rsidR="001F4E75" w:rsidRPr="00BF23A5">
        <w:rPr>
          <w:rFonts w:ascii="Arial" w:hAnsi="Arial" w:cs="Arial"/>
          <w:sz w:val="24"/>
          <w:szCs w:val="24"/>
        </w:rPr>
        <w:t>e</w:t>
      </w:r>
      <w:r w:rsidR="000F4628" w:rsidRPr="00BF23A5">
        <w:rPr>
          <w:rFonts w:ascii="Arial" w:hAnsi="Arial" w:cs="Arial"/>
          <w:sz w:val="24"/>
          <w:szCs w:val="24"/>
        </w:rPr>
        <w:t>nsure that competent employees are assigned to lead and accompany visits</w:t>
      </w:r>
      <w:r w:rsidR="001F4E75" w:rsidRPr="00BF23A5">
        <w:rPr>
          <w:rFonts w:ascii="Arial" w:hAnsi="Arial" w:cs="Arial"/>
          <w:sz w:val="24"/>
          <w:szCs w:val="24"/>
        </w:rPr>
        <w:t>;</w:t>
      </w:r>
    </w:p>
    <w:p w14:paraId="46497AB5" w14:textId="77777777" w:rsidR="000F4628" w:rsidRPr="00BF23A5" w:rsidRDefault="00A44B91" w:rsidP="000713ED">
      <w:pPr>
        <w:pStyle w:val="ListParagraph"/>
        <w:numPr>
          <w:ilvl w:val="0"/>
          <w:numId w:val="28"/>
        </w:numPr>
        <w:jc w:val="both"/>
        <w:rPr>
          <w:rFonts w:ascii="Arial" w:hAnsi="Arial" w:cs="Arial"/>
          <w:sz w:val="24"/>
          <w:szCs w:val="24"/>
        </w:rPr>
      </w:pPr>
      <w:r w:rsidRPr="00BF23A5">
        <w:rPr>
          <w:rFonts w:ascii="Arial" w:hAnsi="Arial" w:cs="Arial"/>
          <w:sz w:val="24"/>
          <w:szCs w:val="24"/>
        </w:rPr>
        <w:lastRenderedPageBreak/>
        <w:t xml:space="preserve">they or a nominated person </w:t>
      </w:r>
      <w:r w:rsidR="001F4E75" w:rsidRPr="00BF23A5">
        <w:rPr>
          <w:rFonts w:ascii="Arial" w:hAnsi="Arial" w:cs="Arial"/>
          <w:sz w:val="24"/>
          <w:szCs w:val="24"/>
        </w:rPr>
        <w:t>m</w:t>
      </w:r>
      <w:r w:rsidR="000F4628" w:rsidRPr="00BF23A5">
        <w:rPr>
          <w:rFonts w:ascii="Arial" w:hAnsi="Arial" w:cs="Arial"/>
          <w:sz w:val="24"/>
          <w:szCs w:val="24"/>
        </w:rPr>
        <w:t>anage the EVOLVE website for the school</w:t>
      </w:r>
      <w:r w:rsidR="00156175" w:rsidRPr="00BF23A5">
        <w:rPr>
          <w:rFonts w:ascii="Arial" w:hAnsi="Arial" w:cs="Arial"/>
          <w:sz w:val="24"/>
          <w:szCs w:val="24"/>
        </w:rPr>
        <w:t>. It is recommended that</w:t>
      </w:r>
      <w:r w:rsidR="000F4628" w:rsidRPr="00BF23A5">
        <w:rPr>
          <w:rFonts w:ascii="Arial" w:hAnsi="Arial" w:cs="Arial"/>
          <w:sz w:val="24"/>
          <w:szCs w:val="24"/>
        </w:rPr>
        <w:t xml:space="preserve"> all </w:t>
      </w:r>
      <w:r w:rsidR="007E6E19" w:rsidRPr="00BF23A5">
        <w:rPr>
          <w:rFonts w:ascii="Arial" w:hAnsi="Arial" w:cs="Arial"/>
          <w:sz w:val="24"/>
          <w:szCs w:val="24"/>
        </w:rPr>
        <w:t>employees</w:t>
      </w:r>
      <w:r w:rsidR="000F4628" w:rsidRPr="00BF23A5">
        <w:rPr>
          <w:rFonts w:ascii="Arial" w:hAnsi="Arial" w:cs="Arial"/>
          <w:sz w:val="24"/>
          <w:szCs w:val="24"/>
        </w:rPr>
        <w:t xml:space="preserve"> leading or accompanying visits have their own EVOLVE account</w:t>
      </w:r>
      <w:r w:rsidR="001F4E75" w:rsidRPr="00BF23A5">
        <w:rPr>
          <w:rFonts w:ascii="Arial" w:hAnsi="Arial" w:cs="Arial"/>
          <w:sz w:val="24"/>
          <w:szCs w:val="24"/>
        </w:rPr>
        <w:t>;</w:t>
      </w:r>
    </w:p>
    <w:p w14:paraId="0BF5436E" w14:textId="77777777" w:rsidR="000F4628" w:rsidRPr="00BF23A5" w:rsidRDefault="007E6E19" w:rsidP="000713ED">
      <w:pPr>
        <w:pStyle w:val="ListParagraph"/>
        <w:numPr>
          <w:ilvl w:val="0"/>
          <w:numId w:val="28"/>
        </w:numPr>
        <w:jc w:val="both"/>
        <w:rPr>
          <w:rFonts w:ascii="Arial" w:hAnsi="Arial" w:cs="Arial"/>
          <w:sz w:val="24"/>
          <w:szCs w:val="24"/>
        </w:rPr>
      </w:pPr>
      <w:r w:rsidRPr="00BF23A5">
        <w:rPr>
          <w:rFonts w:ascii="Arial" w:hAnsi="Arial" w:cs="Arial"/>
          <w:sz w:val="24"/>
          <w:szCs w:val="24"/>
        </w:rPr>
        <w:t>employees</w:t>
      </w:r>
      <w:r w:rsidR="000F4628" w:rsidRPr="00BF23A5">
        <w:rPr>
          <w:rFonts w:ascii="Arial" w:hAnsi="Arial" w:cs="Arial"/>
          <w:sz w:val="24"/>
          <w:szCs w:val="24"/>
        </w:rPr>
        <w:t xml:space="preserve"> leading or accompanying visits receive appropriate training and support</w:t>
      </w:r>
      <w:r w:rsidR="001F4E75" w:rsidRPr="00BF23A5">
        <w:rPr>
          <w:rFonts w:ascii="Arial" w:hAnsi="Arial" w:cs="Arial"/>
          <w:sz w:val="24"/>
          <w:szCs w:val="24"/>
        </w:rPr>
        <w:t>.</w:t>
      </w:r>
    </w:p>
    <w:p w14:paraId="5B2885FC" w14:textId="77777777" w:rsidR="000F4628" w:rsidRPr="00BF23A5" w:rsidRDefault="00A44B91" w:rsidP="003C3576">
      <w:pPr>
        <w:jc w:val="both"/>
        <w:rPr>
          <w:rFonts w:ascii="Arial" w:hAnsi="Arial" w:cs="Arial"/>
          <w:b/>
          <w:sz w:val="24"/>
          <w:szCs w:val="24"/>
        </w:rPr>
      </w:pPr>
      <w:r w:rsidRPr="00BF23A5">
        <w:rPr>
          <w:rFonts w:ascii="Arial" w:hAnsi="Arial" w:cs="Arial"/>
          <w:b/>
          <w:sz w:val="24"/>
          <w:szCs w:val="24"/>
        </w:rPr>
        <w:t>5.</w:t>
      </w:r>
      <w:r w:rsidR="002D0AC3" w:rsidRPr="00BF23A5">
        <w:rPr>
          <w:rFonts w:ascii="Arial" w:hAnsi="Arial" w:cs="Arial"/>
          <w:b/>
          <w:sz w:val="24"/>
          <w:szCs w:val="24"/>
        </w:rPr>
        <w:t>8</w:t>
      </w:r>
      <w:r w:rsidR="008D03ED" w:rsidRPr="00BF23A5">
        <w:rPr>
          <w:rFonts w:ascii="Arial" w:hAnsi="Arial" w:cs="Arial"/>
          <w:b/>
          <w:sz w:val="24"/>
          <w:szCs w:val="24"/>
        </w:rPr>
        <w:t xml:space="preserve"> </w:t>
      </w:r>
      <w:r w:rsidR="00334359" w:rsidRPr="00BF23A5">
        <w:rPr>
          <w:rFonts w:ascii="Arial" w:hAnsi="Arial" w:cs="Arial"/>
          <w:b/>
          <w:sz w:val="24"/>
          <w:szCs w:val="24"/>
        </w:rPr>
        <w:t>All Employees</w:t>
      </w:r>
      <w:r w:rsidR="000F4628" w:rsidRPr="00BF23A5">
        <w:rPr>
          <w:rFonts w:ascii="Arial" w:hAnsi="Arial" w:cs="Arial"/>
          <w:sz w:val="24"/>
          <w:szCs w:val="24"/>
        </w:rPr>
        <w:t xml:space="preserve"> must:</w:t>
      </w:r>
    </w:p>
    <w:p w14:paraId="3CA90923" w14:textId="77777777" w:rsidR="000F4628" w:rsidRPr="00BF23A5" w:rsidRDefault="001F4E75" w:rsidP="000713ED">
      <w:pPr>
        <w:pStyle w:val="ListParagraph"/>
        <w:numPr>
          <w:ilvl w:val="0"/>
          <w:numId w:val="29"/>
        </w:numPr>
        <w:jc w:val="both"/>
        <w:rPr>
          <w:rFonts w:ascii="Arial" w:hAnsi="Arial" w:cs="Arial"/>
          <w:sz w:val="24"/>
          <w:szCs w:val="24"/>
        </w:rPr>
      </w:pPr>
      <w:r w:rsidRPr="00BF23A5">
        <w:rPr>
          <w:rFonts w:ascii="Arial" w:hAnsi="Arial" w:cs="Arial"/>
          <w:sz w:val="24"/>
          <w:szCs w:val="24"/>
        </w:rPr>
        <w:t>be</w:t>
      </w:r>
      <w:r w:rsidR="000F4628" w:rsidRPr="00BF23A5">
        <w:rPr>
          <w:rFonts w:ascii="Arial" w:hAnsi="Arial" w:cs="Arial"/>
          <w:sz w:val="24"/>
          <w:szCs w:val="24"/>
        </w:rPr>
        <w:t xml:space="preserve"> </w:t>
      </w:r>
      <w:r w:rsidR="00334359" w:rsidRPr="00BF23A5">
        <w:rPr>
          <w:rFonts w:ascii="Arial" w:hAnsi="Arial" w:cs="Arial"/>
          <w:sz w:val="24"/>
          <w:szCs w:val="24"/>
        </w:rPr>
        <w:t>familiar with and observe all safety policies and procedures</w:t>
      </w:r>
      <w:r w:rsidR="000F4628" w:rsidRPr="00BF23A5">
        <w:rPr>
          <w:rFonts w:ascii="Arial" w:hAnsi="Arial" w:cs="Arial"/>
          <w:sz w:val="24"/>
          <w:szCs w:val="24"/>
        </w:rPr>
        <w:t xml:space="preserve"> at all times</w:t>
      </w:r>
      <w:r w:rsidRPr="00BF23A5">
        <w:rPr>
          <w:rFonts w:ascii="Arial" w:hAnsi="Arial" w:cs="Arial"/>
          <w:sz w:val="24"/>
          <w:szCs w:val="24"/>
        </w:rPr>
        <w:t>;</w:t>
      </w:r>
    </w:p>
    <w:p w14:paraId="3BD04F78" w14:textId="77777777" w:rsidR="000F4628" w:rsidRPr="00BF23A5" w:rsidRDefault="001F4E75" w:rsidP="000713ED">
      <w:pPr>
        <w:pStyle w:val="ListParagraph"/>
        <w:numPr>
          <w:ilvl w:val="0"/>
          <w:numId w:val="29"/>
        </w:numPr>
        <w:jc w:val="both"/>
        <w:rPr>
          <w:rFonts w:ascii="Arial" w:hAnsi="Arial" w:cs="Arial"/>
          <w:sz w:val="24"/>
          <w:szCs w:val="24"/>
        </w:rPr>
      </w:pPr>
      <w:r w:rsidRPr="00BF23A5">
        <w:rPr>
          <w:rFonts w:ascii="Arial" w:hAnsi="Arial" w:cs="Arial"/>
          <w:sz w:val="24"/>
          <w:szCs w:val="24"/>
        </w:rPr>
        <w:t>f</w:t>
      </w:r>
      <w:r w:rsidR="00334359" w:rsidRPr="00BF23A5">
        <w:rPr>
          <w:rFonts w:ascii="Arial" w:hAnsi="Arial" w:cs="Arial"/>
          <w:sz w:val="24"/>
          <w:szCs w:val="24"/>
        </w:rPr>
        <w:t xml:space="preserve">ollow the training </w:t>
      </w:r>
      <w:r w:rsidR="000F4628" w:rsidRPr="00BF23A5">
        <w:rPr>
          <w:rFonts w:ascii="Arial" w:hAnsi="Arial" w:cs="Arial"/>
          <w:sz w:val="24"/>
          <w:szCs w:val="24"/>
        </w:rPr>
        <w:t xml:space="preserve">provided </w:t>
      </w:r>
      <w:r w:rsidR="00334359" w:rsidRPr="00BF23A5">
        <w:rPr>
          <w:rFonts w:ascii="Arial" w:hAnsi="Arial" w:cs="Arial"/>
          <w:sz w:val="24"/>
          <w:szCs w:val="24"/>
        </w:rPr>
        <w:t xml:space="preserve">when using any work items </w:t>
      </w:r>
      <w:r w:rsidR="000F4628" w:rsidRPr="00BF23A5">
        <w:rPr>
          <w:rFonts w:ascii="Arial" w:hAnsi="Arial" w:cs="Arial"/>
          <w:sz w:val="24"/>
          <w:szCs w:val="24"/>
        </w:rPr>
        <w:t>provided by the employer</w:t>
      </w:r>
      <w:r w:rsidRPr="00BF23A5">
        <w:rPr>
          <w:rFonts w:ascii="Arial" w:hAnsi="Arial" w:cs="Arial"/>
          <w:sz w:val="24"/>
          <w:szCs w:val="24"/>
        </w:rPr>
        <w:t>;</w:t>
      </w:r>
    </w:p>
    <w:p w14:paraId="41857A92" w14:textId="77777777" w:rsidR="00313461" w:rsidRPr="00BF23A5" w:rsidRDefault="001F4E75" w:rsidP="000713ED">
      <w:pPr>
        <w:pStyle w:val="ListParagraph"/>
        <w:numPr>
          <w:ilvl w:val="0"/>
          <w:numId w:val="29"/>
        </w:numPr>
        <w:jc w:val="both"/>
        <w:rPr>
          <w:rFonts w:ascii="Arial" w:hAnsi="Arial" w:cs="Arial"/>
          <w:sz w:val="24"/>
          <w:szCs w:val="24"/>
        </w:rPr>
      </w:pPr>
      <w:r w:rsidRPr="00BF23A5">
        <w:rPr>
          <w:rFonts w:ascii="Arial" w:hAnsi="Arial" w:cs="Arial"/>
          <w:sz w:val="24"/>
          <w:szCs w:val="24"/>
        </w:rPr>
        <w:t>t</w:t>
      </w:r>
      <w:r w:rsidR="00334359" w:rsidRPr="00BF23A5">
        <w:rPr>
          <w:rFonts w:ascii="Arial" w:hAnsi="Arial" w:cs="Arial"/>
          <w:sz w:val="24"/>
          <w:szCs w:val="24"/>
        </w:rPr>
        <w:t xml:space="preserve">ake reasonable care of </w:t>
      </w:r>
      <w:r w:rsidR="000F4628" w:rsidRPr="00BF23A5">
        <w:rPr>
          <w:rFonts w:ascii="Arial" w:hAnsi="Arial" w:cs="Arial"/>
          <w:sz w:val="24"/>
          <w:szCs w:val="24"/>
        </w:rPr>
        <w:t>their</w:t>
      </w:r>
      <w:r w:rsidR="00334359" w:rsidRPr="00BF23A5">
        <w:rPr>
          <w:rFonts w:ascii="Arial" w:hAnsi="Arial" w:cs="Arial"/>
          <w:sz w:val="24"/>
          <w:szCs w:val="24"/>
        </w:rPr>
        <w:t xml:space="preserve"> own and other people’s health and safety</w:t>
      </w:r>
      <w:r w:rsidRPr="00BF23A5">
        <w:rPr>
          <w:rFonts w:ascii="Arial" w:hAnsi="Arial" w:cs="Arial"/>
          <w:sz w:val="24"/>
          <w:szCs w:val="24"/>
        </w:rPr>
        <w:t>;</w:t>
      </w:r>
    </w:p>
    <w:p w14:paraId="38BC13EC" w14:textId="77777777" w:rsidR="00313461" w:rsidRPr="00BF23A5" w:rsidRDefault="001F4E75" w:rsidP="000713ED">
      <w:pPr>
        <w:pStyle w:val="ListParagraph"/>
        <w:numPr>
          <w:ilvl w:val="0"/>
          <w:numId w:val="29"/>
        </w:numPr>
        <w:jc w:val="both"/>
        <w:rPr>
          <w:rFonts w:ascii="Arial" w:hAnsi="Arial" w:cs="Arial"/>
          <w:sz w:val="24"/>
          <w:szCs w:val="24"/>
        </w:rPr>
      </w:pPr>
      <w:r w:rsidRPr="00BF23A5">
        <w:rPr>
          <w:rFonts w:ascii="Arial" w:hAnsi="Arial" w:cs="Arial"/>
          <w:sz w:val="24"/>
          <w:szCs w:val="24"/>
        </w:rPr>
        <w:t>u</w:t>
      </w:r>
      <w:r w:rsidR="00334359" w:rsidRPr="00BF23A5">
        <w:rPr>
          <w:rFonts w:ascii="Arial" w:hAnsi="Arial" w:cs="Arial"/>
          <w:sz w:val="24"/>
          <w:szCs w:val="24"/>
        </w:rPr>
        <w:t>se any item / equipment provided in the interest of health and safety</w:t>
      </w:r>
      <w:r w:rsidR="000F4628" w:rsidRPr="00BF23A5">
        <w:rPr>
          <w:rFonts w:ascii="Arial" w:hAnsi="Arial" w:cs="Arial"/>
          <w:sz w:val="24"/>
          <w:szCs w:val="24"/>
        </w:rPr>
        <w:t xml:space="preserve"> correctly</w:t>
      </w:r>
      <w:r w:rsidRPr="00BF23A5">
        <w:rPr>
          <w:rFonts w:ascii="Arial" w:hAnsi="Arial" w:cs="Arial"/>
          <w:sz w:val="24"/>
          <w:szCs w:val="24"/>
        </w:rPr>
        <w:t>;</w:t>
      </w:r>
    </w:p>
    <w:p w14:paraId="22551941" w14:textId="77777777" w:rsidR="006F612E" w:rsidRPr="00BF23A5" w:rsidRDefault="006F612E" w:rsidP="006F612E">
      <w:pPr>
        <w:pStyle w:val="ListParagraph"/>
        <w:numPr>
          <w:ilvl w:val="0"/>
          <w:numId w:val="29"/>
        </w:numPr>
        <w:spacing w:after="0" w:line="240" w:lineRule="auto"/>
        <w:jc w:val="both"/>
        <w:rPr>
          <w:rFonts w:ascii="Arial" w:hAnsi="Arial" w:cs="Arial"/>
          <w:sz w:val="24"/>
          <w:szCs w:val="24"/>
        </w:rPr>
      </w:pPr>
      <w:r w:rsidRPr="00BF23A5">
        <w:rPr>
          <w:rFonts w:ascii="Arial" w:hAnsi="Arial" w:cs="Arial"/>
          <w:sz w:val="24"/>
          <w:szCs w:val="24"/>
        </w:rPr>
        <w:t>cooperate with the employer on health and safety;</w:t>
      </w:r>
    </w:p>
    <w:p w14:paraId="35B6A842" w14:textId="77777777" w:rsidR="000F4628" w:rsidRPr="00BF23A5" w:rsidRDefault="001F4E75" w:rsidP="000713ED">
      <w:pPr>
        <w:pStyle w:val="ListParagraph"/>
        <w:numPr>
          <w:ilvl w:val="0"/>
          <w:numId w:val="29"/>
        </w:numPr>
        <w:jc w:val="both"/>
        <w:rPr>
          <w:rFonts w:ascii="Arial" w:hAnsi="Arial" w:cs="Arial"/>
          <w:sz w:val="24"/>
          <w:szCs w:val="24"/>
        </w:rPr>
      </w:pPr>
      <w:r w:rsidRPr="00BF23A5">
        <w:rPr>
          <w:rFonts w:ascii="Arial" w:hAnsi="Arial" w:cs="Arial"/>
          <w:sz w:val="24"/>
          <w:szCs w:val="24"/>
        </w:rPr>
        <w:t>r</w:t>
      </w:r>
      <w:r w:rsidR="00334359" w:rsidRPr="00BF23A5">
        <w:rPr>
          <w:rFonts w:ascii="Arial" w:hAnsi="Arial" w:cs="Arial"/>
          <w:sz w:val="24"/>
          <w:szCs w:val="24"/>
        </w:rPr>
        <w:t xml:space="preserve">eport </w:t>
      </w:r>
      <w:r w:rsidR="000F4628" w:rsidRPr="00BF23A5">
        <w:rPr>
          <w:rFonts w:ascii="Arial" w:hAnsi="Arial" w:cs="Arial"/>
          <w:sz w:val="24"/>
          <w:szCs w:val="24"/>
        </w:rPr>
        <w:t xml:space="preserve">any concerns (e.g. </w:t>
      </w:r>
      <w:r w:rsidR="00334359" w:rsidRPr="00BF23A5">
        <w:rPr>
          <w:rFonts w:ascii="Arial" w:hAnsi="Arial" w:cs="Arial"/>
          <w:sz w:val="24"/>
          <w:szCs w:val="24"/>
        </w:rPr>
        <w:t xml:space="preserve">inadequate </w:t>
      </w:r>
      <w:r w:rsidR="0047348F" w:rsidRPr="00BF23A5">
        <w:rPr>
          <w:rFonts w:ascii="Arial" w:hAnsi="Arial" w:cs="Arial"/>
          <w:sz w:val="24"/>
          <w:szCs w:val="24"/>
        </w:rPr>
        <w:t>precautions</w:t>
      </w:r>
      <w:r w:rsidR="00334359" w:rsidRPr="00BF23A5">
        <w:rPr>
          <w:rFonts w:ascii="Arial" w:hAnsi="Arial" w:cs="Arial"/>
          <w:sz w:val="24"/>
          <w:szCs w:val="24"/>
        </w:rPr>
        <w:t>, defective equipment or unsafe conditions</w:t>
      </w:r>
      <w:r w:rsidR="000F4628" w:rsidRPr="00BF23A5">
        <w:rPr>
          <w:rFonts w:ascii="Arial" w:hAnsi="Arial" w:cs="Arial"/>
          <w:sz w:val="24"/>
          <w:szCs w:val="24"/>
        </w:rPr>
        <w:t>)</w:t>
      </w:r>
      <w:r w:rsidR="0047348F" w:rsidRPr="00BF23A5">
        <w:rPr>
          <w:rFonts w:ascii="Arial" w:hAnsi="Arial" w:cs="Arial"/>
          <w:sz w:val="24"/>
          <w:szCs w:val="24"/>
        </w:rPr>
        <w:t xml:space="preserve"> </w:t>
      </w:r>
      <w:r w:rsidR="000F4628" w:rsidRPr="00BF23A5">
        <w:rPr>
          <w:rFonts w:ascii="Arial" w:hAnsi="Arial" w:cs="Arial"/>
          <w:sz w:val="24"/>
          <w:szCs w:val="24"/>
        </w:rPr>
        <w:t xml:space="preserve">which may be </w:t>
      </w:r>
      <w:r w:rsidR="00334359" w:rsidRPr="00BF23A5">
        <w:rPr>
          <w:rFonts w:ascii="Arial" w:hAnsi="Arial" w:cs="Arial"/>
          <w:sz w:val="24"/>
          <w:szCs w:val="24"/>
        </w:rPr>
        <w:t>putting anyone’s health and safety at serious risk</w:t>
      </w:r>
      <w:r w:rsidRPr="00BF23A5">
        <w:rPr>
          <w:rFonts w:ascii="Arial" w:hAnsi="Arial" w:cs="Arial"/>
          <w:sz w:val="24"/>
          <w:szCs w:val="24"/>
        </w:rPr>
        <w:t>;</w:t>
      </w:r>
    </w:p>
    <w:p w14:paraId="3B61B70E" w14:textId="77777777" w:rsidR="00313461" w:rsidRPr="00BF23A5" w:rsidRDefault="001F4E75" w:rsidP="000713ED">
      <w:pPr>
        <w:pStyle w:val="ListParagraph"/>
        <w:numPr>
          <w:ilvl w:val="0"/>
          <w:numId w:val="29"/>
        </w:numPr>
        <w:spacing w:after="0" w:line="240" w:lineRule="auto"/>
        <w:jc w:val="both"/>
        <w:rPr>
          <w:rFonts w:ascii="Arial" w:hAnsi="Arial" w:cs="Arial"/>
          <w:sz w:val="24"/>
          <w:szCs w:val="24"/>
          <w:lang w:eastAsia="en-GB"/>
        </w:rPr>
      </w:pPr>
      <w:r w:rsidRPr="00BF23A5">
        <w:rPr>
          <w:rFonts w:ascii="Arial" w:hAnsi="Arial" w:cs="Arial"/>
          <w:sz w:val="24"/>
          <w:szCs w:val="24"/>
        </w:rPr>
        <w:t>r</w:t>
      </w:r>
      <w:r w:rsidR="00334359" w:rsidRPr="00BF23A5">
        <w:rPr>
          <w:rFonts w:ascii="Arial" w:hAnsi="Arial" w:cs="Arial"/>
          <w:sz w:val="24"/>
          <w:szCs w:val="24"/>
        </w:rPr>
        <w:t>eport any accident</w:t>
      </w:r>
      <w:r w:rsidR="0047348F" w:rsidRPr="00BF23A5">
        <w:rPr>
          <w:rFonts w:ascii="Arial" w:hAnsi="Arial" w:cs="Arial"/>
          <w:sz w:val="24"/>
          <w:szCs w:val="24"/>
        </w:rPr>
        <w:t xml:space="preserve">, incident or near miss </w:t>
      </w:r>
      <w:r w:rsidR="00334359" w:rsidRPr="00BF23A5">
        <w:rPr>
          <w:rFonts w:ascii="Arial" w:hAnsi="Arial" w:cs="Arial"/>
          <w:sz w:val="24"/>
          <w:szCs w:val="24"/>
        </w:rPr>
        <w:t>at the earliest possible opportunity</w:t>
      </w:r>
      <w:r w:rsidRPr="00BF23A5">
        <w:rPr>
          <w:rFonts w:ascii="Arial" w:hAnsi="Arial" w:cs="Arial"/>
          <w:sz w:val="24"/>
          <w:szCs w:val="24"/>
        </w:rPr>
        <w:t>.</w:t>
      </w:r>
    </w:p>
    <w:p w14:paraId="2EB86E14" w14:textId="77777777" w:rsidR="00296B40" w:rsidRPr="00BF23A5" w:rsidRDefault="00296B40" w:rsidP="0047348F">
      <w:pPr>
        <w:jc w:val="both"/>
        <w:rPr>
          <w:rFonts w:ascii="Arial" w:hAnsi="Arial" w:cs="Arial"/>
          <w:sz w:val="24"/>
          <w:szCs w:val="24"/>
        </w:rPr>
      </w:pPr>
    </w:p>
    <w:p w14:paraId="7463AE82" w14:textId="77777777" w:rsidR="00334359" w:rsidRPr="00BF23A5" w:rsidRDefault="00A44B91" w:rsidP="000F4628">
      <w:pPr>
        <w:jc w:val="both"/>
        <w:rPr>
          <w:rFonts w:ascii="Arial" w:hAnsi="Arial" w:cs="Arial"/>
          <w:sz w:val="24"/>
          <w:szCs w:val="24"/>
        </w:rPr>
      </w:pPr>
      <w:r w:rsidRPr="00BF23A5">
        <w:rPr>
          <w:rFonts w:ascii="Arial" w:hAnsi="Arial" w:cs="Arial"/>
          <w:b/>
          <w:sz w:val="24"/>
          <w:szCs w:val="24"/>
        </w:rPr>
        <w:t>5.</w:t>
      </w:r>
      <w:r w:rsidR="002D0AC3" w:rsidRPr="00BF23A5">
        <w:rPr>
          <w:rFonts w:ascii="Arial" w:hAnsi="Arial" w:cs="Arial"/>
          <w:b/>
          <w:sz w:val="24"/>
          <w:szCs w:val="24"/>
        </w:rPr>
        <w:t>9</w:t>
      </w:r>
      <w:r w:rsidR="000F4628" w:rsidRPr="00BF23A5">
        <w:rPr>
          <w:rFonts w:ascii="Arial" w:hAnsi="Arial" w:cs="Arial"/>
          <w:b/>
          <w:sz w:val="24"/>
          <w:szCs w:val="24"/>
        </w:rPr>
        <w:t xml:space="preserve"> </w:t>
      </w:r>
      <w:r w:rsidR="000E5368" w:rsidRPr="00BF23A5">
        <w:rPr>
          <w:rFonts w:ascii="Arial" w:hAnsi="Arial" w:cs="Arial"/>
          <w:b/>
          <w:sz w:val="24"/>
          <w:szCs w:val="24"/>
        </w:rPr>
        <w:t>School p</w:t>
      </w:r>
      <w:r w:rsidR="00334359" w:rsidRPr="00BF23A5">
        <w:rPr>
          <w:rFonts w:ascii="Arial" w:hAnsi="Arial" w:cs="Arial"/>
          <w:b/>
          <w:sz w:val="24"/>
          <w:szCs w:val="24"/>
        </w:rPr>
        <w:t>upils</w:t>
      </w:r>
      <w:r w:rsidR="00334359" w:rsidRPr="00BF23A5">
        <w:rPr>
          <w:rFonts w:ascii="Arial" w:hAnsi="Arial" w:cs="Arial"/>
          <w:sz w:val="24"/>
          <w:szCs w:val="24"/>
        </w:rPr>
        <w:t xml:space="preserve"> shall:</w:t>
      </w:r>
    </w:p>
    <w:p w14:paraId="2F2AA8BD" w14:textId="77777777" w:rsidR="00313461" w:rsidRPr="00BF23A5" w:rsidRDefault="00334359" w:rsidP="000713ED">
      <w:pPr>
        <w:pStyle w:val="ListParagraph"/>
        <w:numPr>
          <w:ilvl w:val="0"/>
          <w:numId w:val="30"/>
        </w:numPr>
        <w:jc w:val="both"/>
        <w:rPr>
          <w:rFonts w:ascii="Arial" w:hAnsi="Arial" w:cs="Arial"/>
          <w:sz w:val="24"/>
          <w:szCs w:val="24"/>
        </w:rPr>
      </w:pPr>
      <w:r w:rsidRPr="00BF23A5">
        <w:rPr>
          <w:rFonts w:ascii="Arial" w:hAnsi="Arial" w:cs="Arial"/>
          <w:sz w:val="24"/>
          <w:szCs w:val="24"/>
        </w:rPr>
        <w:t>take reasonable care of themselves and others</w:t>
      </w:r>
      <w:r w:rsidR="001F4E75" w:rsidRPr="00BF23A5">
        <w:rPr>
          <w:rFonts w:ascii="Arial" w:hAnsi="Arial" w:cs="Arial"/>
          <w:sz w:val="24"/>
          <w:szCs w:val="24"/>
        </w:rPr>
        <w:t>;</w:t>
      </w:r>
    </w:p>
    <w:p w14:paraId="129829B6" w14:textId="77777777" w:rsidR="00313461" w:rsidRPr="00BF23A5" w:rsidRDefault="00334359" w:rsidP="000713ED">
      <w:pPr>
        <w:pStyle w:val="ListParagraph"/>
        <w:numPr>
          <w:ilvl w:val="0"/>
          <w:numId w:val="30"/>
        </w:numPr>
        <w:jc w:val="both"/>
        <w:rPr>
          <w:rFonts w:ascii="Arial" w:hAnsi="Arial" w:cs="Arial"/>
          <w:sz w:val="24"/>
          <w:szCs w:val="24"/>
        </w:rPr>
      </w:pPr>
      <w:r w:rsidRPr="00BF23A5">
        <w:rPr>
          <w:rFonts w:ascii="Arial" w:hAnsi="Arial" w:cs="Arial"/>
          <w:sz w:val="24"/>
          <w:szCs w:val="24"/>
        </w:rPr>
        <w:t>foll</w:t>
      </w:r>
      <w:r w:rsidR="001F4E75" w:rsidRPr="00BF23A5">
        <w:rPr>
          <w:rFonts w:ascii="Arial" w:hAnsi="Arial" w:cs="Arial"/>
          <w:sz w:val="24"/>
          <w:szCs w:val="24"/>
        </w:rPr>
        <w:t>ow school policy and procedures;</w:t>
      </w:r>
    </w:p>
    <w:p w14:paraId="7284F6CB" w14:textId="77777777" w:rsidR="00334359" w:rsidRPr="00BF23A5" w:rsidRDefault="00334359" w:rsidP="000713ED">
      <w:pPr>
        <w:pStyle w:val="ListParagraph"/>
        <w:numPr>
          <w:ilvl w:val="0"/>
          <w:numId w:val="30"/>
        </w:numPr>
        <w:jc w:val="both"/>
        <w:rPr>
          <w:rFonts w:ascii="Arial" w:hAnsi="Arial" w:cs="Arial"/>
          <w:sz w:val="24"/>
          <w:szCs w:val="24"/>
        </w:rPr>
      </w:pPr>
      <w:r w:rsidRPr="00BF23A5">
        <w:rPr>
          <w:rFonts w:ascii="Arial" w:hAnsi="Arial" w:cs="Arial"/>
          <w:sz w:val="24"/>
          <w:szCs w:val="24"/>
        </w:rPr>
        <w:t>follow instruction</w:t>
      </w:r>
      <w:r w:rsidR="00062613" w:rsidRPr="00BF23A5">
        <w:rPr>
          <w:rFonts w:ascii="Arial" w:hAnsi="Arial" w:cs="Arial"/>
          <w:sz w:val="24"/>
          <w:szCs w:val="24"/>
        </w:rPr>
        <w:t>s</w:t>
      </w:r>
      <w:r w:rsidRPr="00BF23A5">
        <w:rPr>
          <w:rFonts w:ascii="Arial" w:hAnsi="Arial" w:cs="Arial"/>
          <w:sz w:val="24"/>
          <w:szCs w:val="24"/>
        </w:rPr>
        <w:t xml:space="preserve"> in line with school practi</w:t>
      </w:r>
      <w:r w:rsidR="00282437" w:rsidRPr="00BF23A5">
        <w:rPr>
          <w:rFonts w:ascii="Arial" w:hAnsi="Arial" w:cs="Arial"/>
          <w:sz w:val="24"/>
          <w:szCs w:val="24"/>
        </w:rPr>
        <w:t>c</w:t>
      </w:r>
      <w:r w:rsidRPr="00BF23A5">
        <w:rPr>
          <w:rFonts w:ascii="Arial" w:hAnsi="Arial" w:cs="Arial"/>
          <w:sz w:val="24"/>
          <w:szCs w:val="24"/>
        </w:rPr>
        <w:t>e / activities.</w:t>
      </w:r>
    </w:p>
    <w:p w14:paraId="71FCB51E" w14:textId="77777777" w:rsidR="005E23B8" w:rsidRDefault="005E23B8" w:rsidP="003318CD">
      <w:pPr>
        <w:jc w:val="both"/>
        <w:rPr>
          <w:rFonts w:ascii="Arial" w:hAnsi="Arial" w:cs="Arial"/>
          <w:b/>
          <w:sz w:val="24"/>
          <w:szCs w:val="24"/>
        </w:rPr>
      </w:pPr>
    </w:p>
    <w:p w14:paraId="06BD24FB" w14:textId="77777777" w:rsidR="00334359" w:rsidRPr="00BF23A5" w:rsidRDefault="003318CD" w:rsidP="003318CD">
      <w:pPr>
        <w:jc w:val="both"/>
        <w:rPr>
          <w:rFonts w:ascii="Arial" w:hAnsi="Arial" w:cs="Arial"/>
          <w:b/>
          <w:sz w:val="24"/>
          <w:szCs w:val="24"/>
        </w:rPr>
      </w:pPr>
      <w:r w:rsidRPr="00BF23A5">
        <w:rPr>
          <w:rFonts w:ascii="Arial" w:hAnsi="Arial" w:cs="Arial"/>
          <w:b/>
          <w:sz w:val="24"/>
          <w:szCs w:val="24"/>
        </w:rPr>
        <w:t xml:space="preserve">6.0 </w:t>
      </w:r>
      <w:r w:rsidR="00334359" w:rsidRPr="00BF23A5">
        <w:rPr>
          <w:rFonts w:ascii="Arial" w:hAnsi="Arial" w:cs="Arial"/>
          <w:b/>
          <w:sz w:val="24"/>
          <w:szCs w:val="24"/>
        </w:rPr>
        <w:t>Safety representatives</w:t>
      </w:r>
    </w:p>
    <w:p w14:paraId="21406603" w14:textId="77777777" w:rsidR="003318CD" w:rsidRPr="00BF23A5" w:rsidRDefault="00334359" w:rsidP="00E83FDB">
      <w:pPr>
        <w:jc w:val="both"/>
        <w:rPr>
          <w:rFonts w:ascii="Arial" w:hAnsi="Arial" w:cs="Arial"/>
          <w:sz w:val="24"/>
          <w:szCs w:val="24"/>
        </w:rPr>
      </w:pPr>
      <w:r w:rsidRPr="00BF23A5">
        <w:rPr>
          <w:rFonts w:ascii="Arial" w:hAnsi="Arial" w:cs="Arial"/>
          <w:sz w:val="24"/>
          <w:szCs w:val="24"/>
        </w:rPr>
        <w:t>Appropriate facilities and information will be provided for Safety Representatives to enable them to carry out their</w:t>
      </w:r>
      <w:r w:rsidR="0047348F" w:rsidRPr="00BF23A5">
        <w:rPr>
          <w:rFonts w:ascii="Arial" w:hAnsi="Arial" w:cs="Arial"/>
          <w:sz w:val="24"/>
          <w:szCs w:val="24"/>
        </w:rPr>
        <w:t xml:space="preserve"> safety roles</w:t>
      </w:r>
      <w:r w:rsidRPr="00BF23A5">
        <w:rPr>
          <w:rFonts w:ascii="Arial" w:hAnsi="Arial" w:cs="Arial"/>
          <w:sz w:val="24"/>
          <w:szCs w:val="24"/>
        </w:rPr>
        <w:t xml:space="preserve"> effectively.</w:t>
      </w:r>
    </w:p>
    <w:p w14:paraId="3E9636BD" w14:textId="77777777" w:rsidR="005E23B8" w:rsidRDefault="005E23B8" w:rsidP="003318CD">
      <w:pPr>
        <w:jc w:val="both"/>
        <w:rPr>
          <w:rFonts w:ascii="Arial" w:hAnsi="Arial" w:cs="Arial"/>
          <w:b/>
          <w:sz w:val="24"/>
          <w:szCs w:val="24"/>
        </w:rPr>
      </w:pPr>
    </w:p>
    <w:p w14:paraId="23BECC99" w14:textId="77777777" w:rsidR="00684E55" w:rsidRPr="00BF23A5" w:rsidRDefault="003318CD" w:rsidP="003318CD">
      <w:pPr>
        <w:jc w:val="both"/>
        <w:rPr>
          <w:rFonts w:ascii="Arial" w:hAnsi="Arial" w:cs="Arial"/>
          <w:b/>
          <w:sz w:val="24"/>
          <w:szCs w:val="24"/>
        </w:rPr>
      </w:pPr>
      <w:r w:rsidRPr="00BF23A5">
        <w:rPr>
          <w:rFonts w:ascii="Arial" w:hAnsi="Arial" w:cs="Arial"/>
          <w:b/>
          <w:sz w:val="24"/>
          <w:szCs w:val="24"/>
        </w:rPr>
        <w:t xml:space="preserve">7.0 </w:t>
      </w:r>
      <w:r w:rsidR="00313461" w:rsidRPr="00BF23A5">
        <w:rPr>
          <w:rFonts w:ascii="Arial" w:hAnsi="Arial" w:cs="Arial"/>
          <w:b/>
          <w:sz w:val="24"/>
          <w:szCs w:val="24"/>
        </w:rPr>
        <w:t>Policy review</w:t>
      </w:r>
    </w:p>
    <w:p w14:paraId="69BBDE8C" w14:textId="77777777" w:rsidR="00B669B8" w:rsidRPr="00BF23A5" w:rsidRDefault="00E3772C" w:rsidP="00E83FDB">
      <w:pPr>
        <w:jc w:val="both"/>
        <w:rPr>
          <w:rFonts w:ascii="Arial" w:hAnsi="Arial" w:cs="Arial"/>
          <w:sz w:val="24"/>
          <w:szCs w:val="24"/>
        </w:rPr>
      </w:pPr>
      <w:r w:rsidRPr="00BF23A5">
        <w:rPr>
          <w:rFonts w:ascii="Arial" w:hAnsi="Arial" w:cs="Arial"/>
          <w:sz w:val="24"/>
          <w:szCs w:val="24"/>
        </w:rPr>
        <w:t xml:space="preserve">The </w:t>
      </w:r>
      <w:r w:rsidR="00E476F5" w:rsidRPr="00BF23A5">
        <w:rPr>
          <w:rFonts w:ascii="Arial" w:hAnsi="Arial" w:cs="Arial"/>
          <w:sz w:val="24"/>
          <w:szCs w:val="24"/>
        </w:rPr>
        <w:t>employer</w:t>
      </w:r>
      <w:r w:rsidRPr="00BF23A5">
        <w:rPr>
          <w:rFonts w:ascii="Arial" w:hAnsi="Arial" w:cs="Arial"/>
          <w:sz w:val="24"/>
          <w:szCs w:val="24"/>
        </w:rPr>
        <w:t xml:space="preserve"> will review this </w:t>
      </w:r>
      <w:r w:rsidR="00E83FDB" w:rsidRPr="00BF23A5">
        <w:rPr>
          <w:rFonts w:ascii="Arial" w:hAnsi="Arial" w:cs="Arial"/>
          <w:sz w:val="24"/>
          <w:szCs w:val="24"/>
        </w:rPr>
        <w:t xml:space="preserve">health and safety </w:t>
      </w:r>
      <w:r w:rsidRPr="00BF23A5">
        <w:rPr>
          <w:rFonts w:ascii="Arial" w:hAnsi="Arial" w:cs="Arial"/>
          <w:sz w:val="24"/>
          <w:szCs w:val="24"/>
        </w:rPr>
        <w:t xml:space="preserve">policy </w:t>
      </w:r>
      <w:r w:rsidR="00E83FDB" w:rsidRPr="00BF23A5">
        <w:rPr>
          <w:rFonts w:ascii="Arial" w:hAnsi="Arial" w:cs="Arial"/>
          <w:sz w:val="24"/>
          <w:szCs w:val="24"/>
        </w:rPr>
        <w:t xml:space="preserve">at least </w:t>
      </w:r>
      <w:r w:rsidR="00E476F5" w:rsidRPr="00BF23A5">
        <w:rPr>
          <w:rFonts w:ascii="Arial" w:hAnsi="Arial" w:cs="Arial"/>
          <w:sz w:val="24"/>
          <w:szCs w:val="24"/>
        </w:rPr>
        <w:t>every 2 years</w:t>
      </w:r>
      <w:r w:rsidR="00E83FDB" w:rsidRPr="00BF23A5">
        <w:rPr>
          <w:rFonts w:ascii="Arial" w:hAnsi="Arial" w:cs="Arial"/>
          <w:sz w:val="24"/>
          <w:szCs w:val="24"/>
        </w:rPr>
        <w:t xml:space="preserve">, or if there is </w:t>
      </w:r>
      <w:r w:rsidRPr="00BF23A5">
        <w:rPr>
          <w:rFonts w:ascii="Arial" w:hAnsi="Arial" w:cs="Arial"/>
          <w:sz w:val="24"/>
          <w:szCs w:val="24"/>
        </w:rPr>
        <w:t xml:space="preserve">any significant change and update, modify or amend it as it considers necessary, to ensure the health, safety and welfare of </w:t>
      </w:r>
      <w:r w:rsidR="007E6E19" w:rsidRPr="00BF23A5">
        <w:rPr>
          <w:rFonts w:ascii="Arial" w:hAnsi="Arial" w:cs="Arial"/>
          <w:sz w:val="24"/>
          <w:szCs w:val="24"/>
        </w:rPr>
        <w:t>employees</w:t>
      </w:r>
      <w:r w:rsidRPr="00BF23A5">
        <w:rPr>
          <w:rFonts w:ascii="Arial" w:hAnsi="Arial" w:cs="Arial"/>
          <w:sz w:val="24"/>
          <w:szCs w:val="24"/>
        </w:rPr>
        <w:t xml:space="preserve"> and pupils.</w:t>
      </w:r>
      <w:r w:rsidR="00E83FDB" w:rsidRPr="00BF23A5">
        <w:rPr>
          <w:rFonts w:ascii="Arial" w:hAnsi="Arial" w:cs="Arial"/>
          <w:sz w:val="24"/>
          <w:szCs w:val="24"/>
        </w:rPr>
        <w:t xml:space="preserve"> </w:t>
      </w:r>
      <w:r w:rsidR="00B669B8" w:rsidRPr="00BF23A5">
        <w:rPr>
          <w:rFonts w:ascii="Arial" w:hAnsi="Arial" w:cs="Arial"/>
          <w:sz w:val="24"/>
          <w:szCs w:val="24"/>
        </w:rPr>
        <w:t xml:space="preserve">The Headteacher will draw this policy to the attention of all </w:t>
      </w:r>
      <w:r w:rsidR="007E6E19" w:rsidRPr="00BF23A5">
        <w:rPr>
          <w:rFonts w:ascii="Arial" w:hAnsi="Arial" w:cs="Arial"/>
          <w:sz w:val="24"/>
          <w:szCs w:val="24"/>
        </w:rPr>
        <w:t>employees</w:t>
      </w:r>
      <w:r w:rsidR="00B669B8" w:rsidRPr="00BF23A5">
        <w:rPr>
          <w:rFonts w:ascii="Arial" w:hAnsi="Arial" w:cs="Arial"/>
          <w:sz w:val="24"/>
          <w:szCs w:val="24"/>
        </w:rPr>
        <w:t>.</w:t>
      </w:r>
    </w:p>
    <w:p w14:paraId="6755A04F" w14:textId="77777777" w:rsidR="005E23B8" w:rsidRDefault="005E23B8">
      <w:pPr>
        <w:rPr>
          <w:rFonts w:ascii="Arial" w:hAnsi="Arial" w:cs="Arial"/>
          <w:sz w:val="24"/>
          <w:szCs w:val="24"/>
        </w:rPr>
      </w:pPr>
      <w:r>
        <w:rPr>
          <w:rFonts w:ascii="Arial" w:hAnsi="Arial" w:cs="Arial"/>
          <w:sz w:val="24"/>
          <w:szCs w:val="24"/>
        </w:rPr>
        <w:br w:type="page"/>
      </w:r>
    </w:p>
    <w:p w14:paraId="5AF3F5C7" w14:textId="77777777" w:rsidR="00780F3A" w:rsidRPr="00BF23A5" w:rsidRDefault="00780F3A" w:rsidP="00780F3A">
      <w:pPr>
        <w:jc w:val="both"/>
        <w:rPr>
          <w:rFonts w:ascii="Arial" w:hAnsi="Arial" w:cs="Arial"/>
          <w:sz w:val="24"/>
          <w:szCs w:val="24"/>
        </w:rPr>
      </w:pPr>
      <w:r w:rsidRPr="00BF23A5">
        <w:rPr>
          <w:rFonts w:ascii="Arial" w:hAnsi="Arial" w:cs="Arial"/>
          <w:sz w:val="24"/>
          <w:szCs w:val="24"/>
        </w:rPr>
        <w:lastRenderedPageBreak/>
        <w:t>Signed</w:t>
      </w:r>
      <w:r w:rsidRPr="00BF23A5">
        <w:rPr>
          <w:rFonts w:ascii="Arial" w:hAnsi="Arial" w:cs="Arial"/>
          <w:sz w:val="24"/>
          <w:szCs w:val="24"/>
        </w:rPr>
        <w:tab/>
      </w:r>
      <w:r w:rsidRPr="00BF23A5">
        <w:rPr>
          <w:rFonts w:ascii="Arial" w:hAnsi="Arial" w:cs="Arial"/>
          <w:sz w:val="24"/>
          <w:szCs w:val="24"/>
        </w:rPr>
        <w:tab/>
      </w:r>
      <w:r w:rsidRPr="00BF23A5">
        <w:rPr>
          <w:rFonts w:ascii="Arial" w:hAnsi="Arial" w:cs="Arial"/>
          <w:sz w:val="24"/>
          <w:szCs w:val="24"/>
        </w:rPr>
        <w:tab/>
      </w:r>
      <w:r w:rsidRPr="00BF23A5">
        <w:rPr>
          <w:rFonts w:ascii="Arial" w:hAnsi="Arial" w:cs="Arial"/>
          <w:sz w:val="24"/>
          <w:szCs w:val="24"/>
        </w:rPr>
        <w:tab/>
      </w:r>
      <w:r w:rsidRPr="00BF23A5">
        <w:rPr>
          <w:rFonts w:ascii="Arial" w:hAnsi="Arial" w:cs="Arial"/>
          <w:sz w:val="24"/>
          <w:szCs w:val="24"/>
        </w:rPr>
        <w:tab/>
        <w:t>Signed</w:t>
      </w:r>
    </w:p>
    <w:p w14:paraId="5C28AF87" w14:textId="77777777" w:rsidR="00780F3A" w:rsidRPr="00BF23A5" w:rsidRDefault="00780F3A" w:rsidP="00780F3A">
      <w:pPr>
        <w:jc w:val="both"/>
        <w:rPr>
          <w:rFonts w:ascii="Arial" w:hAnsi="Arial" w:cs="Arial"/>
          <w:sz w:val="24"/>
          <w:szCs w:val="24"/>
        </w:rPr>
      </w:pPr>
    </w:p>
    <w:p w14:paraId="1FE2BEE3" w14:textId="77777777" w:rsidR="00780F3A" w:rsidRPr="00BF23A5" w:rsidRDefault="00780F3A" w:rsidP="00780F3A">
      <w:pPr>
        <w:jc w:val="both"/>
        <w:rPr>
          <w:rFonts w:ascii="Arial" w:hAnsi="Arial" w:cs="Arial"/>
          <w:i/>
          <w:sz w:val="24"/>
          <w:szCs w:val="24"/>
        </w:rPr>
      </w:pPr>
      <w:r w:rsidRPr="00BF23A5">
        <w:rPr>
          <w:rFonts w:ascii="Arial" w:hAnsi="Arial" w:cs="Arial"/>
          <w:i/>
          <w:sz w:val="24"/>
          <w:szCs w:val="24"/>
        </w:rPr>
        <w:t>Print name</w:t>
      </w:r>
      <w:r w:rsidRPr="00BF23A5">
        <w:rPr>
          <w:rFonts w:ascii="Arial" w:hAnsi="Arial" w:cs="Arial"/>
          <w:i/>
          <w:sz w:val="24"/>
          <w:szCs w:val="24"/>
        </w:rPr>
        <w:tab/>
      </w:r>
      <w:r w:rsidRPr="00BF23A5">
        <w:rPr>
          <w:rFonts w:ascii="Arial" w:hAnsi="Arial" w:cs="Arial"/>
          <w:i/>
          <w:sz w:val="24"/>
          <w:szCs w:val="24"/>
        </w:rPr>
        <w:tab/>
      </w:r>
      <w:r w:rsidRPr="00BF23A5">
        <w:rPr>
          <w:rFonts w:ascii="Arial" w:hAnsi="Arial" w:cs="Arial"/>
          <w:i/>
          <w:sz w:val="24"/>
          <w:szCs w:val="24"/>
        </w:rPr>
        <w:tab/>
      </w:r>
      <w:r w:rsidRPr="00BF23A5">
        <w:rPr>
          <w:rFonts w:ascii="Arial" w:hAnsi="Arial" w:cs="Arial"/>
          <w:i/>
          <w:sz w:val="24"/>
          <w:szCs w:val="24"/>
        </w:rPr>
        <w:tab/>
      </w:r>
      <w:r w:rsidRPr="00BF23A5">
        <w:rPr>
          <w:rFonts w:ascii="Arial" w:hAnsi="Arial" w:cs="Arial"/>
          <w:i/>
          <w:sz w:val="24"/>
          <w:szCs w:val="24"/>
        </w:rPr>
        <w:tab/>
        <w:t>Print name</w:t>
      </w:r>
    </w:p>
    <w:p w14:paraId="58C1D312" w14:textId="77777777" w:rsidR="00846F60" w:rsidRPr="00BF23A5" w:rsidRDefault="00846F60" w:rsidP="00780F3A">
      <w:pPr>
        <w:jc w:val="both"/>
        <w:rPr>
          <w:rFonts w:ascii="Arial" w:hAnsi="Arial" w:cs="Arial"/>
          <w:b/>
          <w:sz w:val="24"/>
          <w:szCs w:val="24"/>
        </w:rPr>
      </w:pPr>
    </w:p>
    <w:p w14:paraId="1ECB33C1" w14:textId="77777777" w:rsidR="00780F3A" w:rsidRPr="00BF23A5" w:rsidRDefault="00780F3A" w:rsidP="00780F3A">
      <w:pPr>
        <w:jc w:val="both"/>
        <w:rPr>
          <w:rFonts w:ascii="Arial" w:hAnsi="Arial" w:cs="Arial"/>
          <w:b/>
          <w:sz w:val="24"/>
          <w:szCs w:val="24"/>
        </w:rPr>
      </w:pPr>
      <w:r w:rsidRPr="00BF23A5">
        <w:rPr>
          <w:rFonts w:ascii="Arial" w:hAnsi="Arial" w:cs="Arial"/>
          <w:b/>
          <w:sz w:val="24"/>
          <w:szCs w:val="24"/>
        </w:rPr>
        <w:t>Headteacher</w:t>
      </w:r>
      <w:r w:rsidRPr="00BF23A5">
        <w:rPr>
          <w:rFonts w:ascii="Arial" w:hAnsi="Arial" w:cs="Arial"/>
          <w:b/>
          <w:sz w:val="24"/>
          <w:szCs w:val="24"/>
        </w:rPr>
        <w:tab/>
      </w:r>
      <w:r w:rsidRPr="00BF23A5">
        <w:rPr>
          <w:rFonts w:ascii="Arial" w:hAnsi="Arial" w:cs="Arial"/>
          <w:b/>
          <w:sz w:val="24"/>
          <w:szCs w:val="24"/>
        </w:rPr>
        <w:tab/>
      </w:r>
      <w:r w:rsidRPr="00BF23A5">
        <w:rPr>
          <w:rFonts w:ascii="Arial" w:hAnsi="Arial" w:cs="Arial"/>
          <w:b/>
          <w:sz w:val="24"/>
          <w:szCs w:val="24"/>
        </w:rPr>
        <w:tab/>
      </w:r>
      <w:r w:rsidRPr="00BF23A5">
        <w:rPr>
          <w:rFonts w:ascii="Arial" w:hAnsi="Arial" w:cs="Arial"/>
          <w:b/>
          <w:sz w:val="24"/>
          <w:szCs w:val="24"/>
        </w:rPr>
        <w:tab/>
        <w:t>Chair of Governors</w:t>
      </w:r>
    </w:p>
    <w:p w14:paraId="748D4143" w14:textId="77777777" w:rsidR="00846F60" w:rsidRPr="00BF23A5" w:rsidRDefault="00846F60" w:rsidP="00780F3A">
      <w:pPr>
        <w:pStyle w:val="BodyTextIndent"/>
        <w:tabs>
          <w:tab w:val="left" w:pos="360"/>
          <w:tab w:val="left" w:pos="1080"/>
        </w:tabs>
        <w:spacing w:line="240" w:lineRule="auto"/>
        <w:ind w:hanging="1080"/>
        <w:rPr>
          <w:rFonts w:eastAsiaTheme="minorHAnsi"/>
          <w:sz w:val="24"/>
        </w:rPr>
      </w:pPr>
    </w:p>
    <w:p w14:paraId="6A0D927C" w14:textId="77777777" w:rsidR="00780F3A" w:rsidRPr="00BF23A5" w:rsidRDefault="00780F3A" w:rsidP="00780F3A">
      <w:pPr>
        <w:pStyle w:val="BodyTextIndent"/>
        <w:tabs>
          <w:tab w:val="left" w:pos="360"/>
          <w:tab w:val="left" w:pos="1080"/>
        </w:tabs>
        <w:spacing w:line="240" w:lineRule="auto"/>
        <w:ind w:hanging="1080"/>
        <w:rPr>
          <w:rFonts w:eastAsiaTheme="minorHAnsi"/>
          <w:sz w:val="24"/>
        </w:rPr>
      </w:pPr>
      <w:r w:rsidRPr="00BF23A5">
        <w:rPr>
          <w:rFonts w:eastAsiaTheme="minorHAnsi"/>
          <w:sz w:val="24"/>
        </w:rPr>
        <w:t>Date:</w:t>
      </w:r>
      <w:r w:rsidRPr="00BF23A5">
        <w:rPr>
          <w:rFonts w:eastAsiaTheme="minorHAnsi"/>
          <w:sz w:val="24"/>
        </w:rPr>
        <w:tab/>
      </w:r>
      <w:r w:rsidRPr="00BF23A5">
        <w:rPr>
          <w:rFonts w:eastAsiaTheme="minorHAnsi"/>
          <w:sz w:val="24"/>
        </w:rPr>
        <w:tab/>
      </w:r>
      <w:r w:rsidRPr="00BF23A5">
        <w:rPr>
          <w:rFonts w:eastAsiaTheme="minorHAnsi"/>
          <w:sz w:val="24"/>
        </w:rPr>
        <w:tab/>
      </w:r>
      <w:r w:rsidRPr="00BF23A5">
        <w:rPr>
          <w:rFonts w:eastAsiaTheme="minorHAnsi"/>
          <w:sz w:val="24"/>
        </w:rPr>
        <w:tab/>
      </w:r>
      <w:r w:rsidRPr="00BF23A5">
        <w:rPr>
          <w:rFonts w:eastAsiaTheme="minorHAnsi"/>
          <w:sz w:val="24"/>
        </w:rPr>
        <w:tab/>
      </w:r>
      <w:r w:rsidRPr="00BF23A5">
        <w:rPr>
          <w:rFonts w:eastAsiaTheme="minorHAnsi"/>
          <w:sz w:val="24"/>
        </w:rPr>
        <w:tab/>
        <w:t>Date:</w:t>
      </w:r>
    </w:p>
    <w:p w14:paraId="25B995A9" w14:textId="77777777" w:rsidR="00780F3A" w:rsidRPr="00BF23A5" w:rsidRDefault="00780F3A" w:rsidP="00780F3A">
      <w:pPr>
        <w:pStyle w:val="BodyTextIndent"/>
        <w:tabs>
          <w:tab w:val="left" w:pos="360"/>
          <w:tab w:val="left" w:pos="1080"/>
        </w:tabs>
        <w:spacing w:line="240" w:lineRule="auto"/>
        <w:ind w:hanging="1080"/>
        <w:rPr>
          <w:rFonts w:eastAsiaTheme="minorHAnsi"/>
          <w:sz w:val="24"/>
        </w:rPr>
      </w:pPr>
    </w:p>
    <w:p w14:paraId="5BAF3C79" w14:textId="77777777" w:rsidR="003318CD" w:rsidRPr="00BF23A5" w:rsidRDefault="003318CD" w:rsidP="00780F3A">
      <w:pPr>
        <w:pStyle w:val="BodyTextIndent"/>
        <w:tabs>
          <w:tab w:val="left" w:pos="360"/>
          <w:tab w:val="left" w:pos="1080"/>
        </w:tabs>
        <w:spacing w:line="240" w:lineRule="auto"/>
        <w:ind w:hanging="1080"/>
        <w:rPr>
          <w:rFonts w:eastAsiaTheme="minorHAnsi"/>
          <w:sz w:val="24"/>
        </w:rPr>
      </w:pPr>
    </w:p>
    <w:p w14:paraId="6CAFE41E" w14:textId="77777777" w:rsidR="00D52EE2" w:rsidRPr="00BF23A5" w:rsidRDefault="00D52EE2" w:rsidP="003318CD">
      <w:pPr>
        <w:pStyle w:val="BodyTextIndent"/>
        <w:tabs>
          <w:tab w:val="left" w:pos="360"/>
          <w:tab w:val="left" w:pos="1080"/>
        </w:tabs>
        <w:spacing w:line="240" w:lineRule="auto"/>
        <w:ind w:hanging="1080"/>
        <w:rPr>
          <w:rFonts w:eastAsiaTheme="minorHAnsi"/>
          <w:sz w:val="24"/>
        </w:rPr>
      </w:pPr>
    </w:p>
    <w:p w14:paraId="32CF3DE6" w14:textId="77777777" w:rsidR="005E23B8" w:rsidRDefault="005E23B8" w:rsidP="003318CD">
      <w:pPr>
        <w:pStyle w:val="BodyTextIndent"/>
        <w:tabs>
          <w:tab w:val="left" w:pos="360"/>
          <w:tab w:val="left" w:pos="1080"/>
        </w:tabs>
        <w:spacing w:line="240" w:lineRule="auto"/>
        <w:ind w:hanging="1080"/>
        <w:rPr>
          <w:rFonts w:eastAsiaTheme="minorHAnsi"/>
          <w:sz w:val="24"/>
        </w:rPr>
      </w:pPr>
    </w:p>
    <w:p w14:paraId="538662B7" w14:textId="77777777" w:rsidR="005E23B8" w:rsidRDefault="005E23B8" w:rsidP="003318CD">
      <w:pPr>
        <w:pStyle w:val="BodyTextIndent"/>
        <w:tabs>
          <w:tab w:val="left" w:pos="360"/>
          <w:tab w:val="left" w:pos="1080"/>
        </w:tabs>
        <w:spacing w:line="240" w:lineRule="auto"/>
        <w:ind w:hanging="1080"/>
        <w:rPr>
          <w:rFonts w:eastAsiaTheme="minorHAnsi"/>
          <w:sz w:val="24"/>
        </w:rPr>
      </w:pPr>
    </w:p>
    <w:p w14:paraId="6585EF3A" w14:textId="77777777" w:rsidR="00E476F5" w:rsidRPr="00BF23A5" w:rsidRDefault="00E476F5" w:rsidP="003318CD">
      <w:pPr>
        <w:pStyle w:val="BodyTextIndent"/>
        <w:tabs>
          <w:tab w:val="left" w:pos="360"/>
          <w:tab w:val="left" w:pos="1080"/>
        </w:tabs>
        <w:spacing w:line="240" w:lineRule="auto"/>
        <w:ind w:hanging="1080"/>
        <w:rPr>
          <w:sz w:val="24"/>
        </w:rPr>
      </w:pPr>
      <w:r w:rsidRPr="00BF23A5">
        <w:rPr>
          <w:rFonts w:eastAsiaTheme="minorHAnsi"/>
          <w:sz w:val="24"/>
        </w:rPr>
        <w:t>Approving Body and Date</w:t>
      </w:r>
    </w:p>
    <w:p w14:paraId="5E3781B9" w14:textId="77777777" w:rsidR="00E476F5" w:rsidRPr="00BF23A5" w:rsidRDefault="00E476F5" w:rsidP="003318CD">
      <w:pPr>
        <w:pStyle w:val="BodyTextIndent"/>
        <w:tabs>
          <w:tab w:val="left" w:pos="360"/>
          <w:tab w:val="left" w:pos="1080"/>
        </w:tabs>
        <w:spacing w:line="240" w:lineRule="auto"/>
        <w:ind w:hanging="1080"/>
        <w:rPr>
          <w:rFonts w:eastAsiaTheme="minorHAnsi"/>
          <w:sz w:val="24"/>
        </w:rPr>
      </w:pPr>
    </w:p>
    <w:p w14:paraId="12788780" w14:textId="346E6197" w:rsidR="00E476F5" w:rsidRPr="00BF23A5" w:rsidRDefault="00E908DB" w:rsidP="003318CD">
      <w:pPr>
        <w:pStyle w:val="BodyTextIndent"/>
        <w:tabs>
          <w:tab w:val="left" w:pos="360"/>
          <w:tab w:val="left" w:pos="1080"/>
        </w:tabs>
        <w:spacing w:line="240" w:lineRule="auto"/>
        <w:ind w:hanging="1080"/>
        <w:rPr>
          <w:sz w:val="24"/>
        </w:rPr>
      </w:pPr>
      <w:r>
        <w:rPr>
          <w:rFonts w:eastAsiaTheme="minorHAnsi"/>
          <w:sz w:val="24"/>
        </w:rPr>
        <w:t>Policy Development Group</w:t>
      </w:r>
      <w:r w:rsidR="00E476F5" w:rsidRPr="00BF23A5">
        <w:rPr>
          <w:rFonts w:eastAsiaTheme="minorHAnsi"/>
          <w:sz w:val="24"/>
        </w:rPr>
        <w:t xml:space="preserve"> (Schools): </w:t>
      </w:r>
      <w:r>
        <w:rPr>
          <w:rFonts w:eastAsiaTheme="minorHAnsi"/>
          <w:sz w:val="24"/>
        </w:rPr>
        <w:t>9</w:t>
      </w:r>
      <w:r w:rsidRPr="00E908DB">
        <w:rPr>
          <w:rFonts w:eastAsiaTheme="minorHAnsi"/>
          <w:sz w:val="24"/>
          <w:vertAlign w:val="superscript"/>
        </w:rPr>
        <w:t>th</w:t>
      </w:r>
      <w:r>
        <w:rPr>
          <w:rFonts w:eastAsiaTheme="minorHAnsi"/>
          <w:sz w:val="24"/>
        </w:rPr>
        <w:t xml:space="preserve"> October 2019</w:t>
      </w:r>
    </w:p>
    <w:p w14:paraId="24D867BA" w14:textId="35C5E2F7" w:rsidR="003B524C" w:rsidRDefault="003B524C" w:rsidP="003318CD">
      <w:pPr>
        <w:pStyle w:val="BodyTextIndent"/>
        <w:tabs>
          <w:tab w:val="left" w:pos="360"/>
          <w:tab w:val="left" w:pos="1080"/>
        </w:tabs>
        <w:spacing w:line="240" w:lineRule="auto"/>
        <w:ind w:hanging="1080"/>
        <w:rPr>
          <w:rFonts w:eastAsiaTheme="minorHAnsi"/>
          <w:sz w:val="24"/>
        </w:rPr>
      </w:pPr>
      <w:r>
        <w:rPr>
          <w:rFonts w:eastAsiaTheme="minorHAnsi"/>
          <w:sz w:val="24"/>
        </w:rPr>
        <w:t xml:space="preserve">Reviewed: </w:t>
      </w:r>
      <w:r>
        <w:rPr>
          <w:rFonts w:eastAsiaTheme="minorHAnsi"/>
          <w:sz w:val="24"/>
        </w:rPr>
        <w:tab/>
      </w:r>
      <w:r>
        <w:rPr>
          <w:rFonts w:eastAsiaTheme="minorHAnsi"/>
          <w:sz w:val="24"/>
        </w:rPr>
        <w:tab/>
      </w:r>
      <w:r>
        <w:rPr>
          <w:rFonts w:eastAsiaTheme="minorHAnsi"/>
          <w:sz w:val="24"/>
        </w:rPr>
        <w:tab/>
      </w:r>
      <w:r>
        <w:rPr>
          <w:rFonts w:eastAsiaTheme="minorHAnsi"/>
          <w:sz w:val="24"/>
        </w:rPr>
        <w:tab/>
      </w:r>
      <w:r>
        <w:rPr>
          <w:rFonts w:eastAsiaTheme="minorHAnsi"/>
          <w:sz w:val="24"/>
        </w:rPr>
        <w:tab/>
        <w:t>June 2022</w:t>
      </w:r>
    </w:p>
    <w:p w14:paraId="3BF8F82A" w14:textId="6B7C9CF9" w:rsidR="003B524C" w:rsidRPr="00BF23A5" w:rsidRDefault="003B524C" w:rsidP="003318CD">
      <w:pPr>
        <w:pStyle w:val="BodyTextIndent"/>
        <w:tabs>
          <w:tab w:val="left" w:pos="360"/>
          <w:tab w:val="left" w:pos="1080"/>
        </w:tabs>
        <w:spacing w:line="240" w:lineRule="auto"/>
        <w:ind w:hanging="1080"/>
        <w:rPr>
          <w:sz w:val="24"/>
        </w:rPr>
      </w:pPr>
      <w:r>
        <w:rPr>
          <w:rFonts w:eastAsiaTheme="minorHAnsi"/>
          <w:sz w:val="24"/>
        </w:rPr>
        <w:t xml:space="preserve">New Review Date: </w:t>
      </w:r>
      <w:r>
        <w:rPr>
          <w:rFonts w:eastAsiaTheme="minorHAnsi"/>
          <w:sz w:val="24"/>
        </w:rPr>
        <w:tab/>
      </w:r>
      <w:r>
        <w:rPr>
          <w:rFonts w:eastAsiaTheme="minorHAnsi"/>
          <w:sz w:val="24"/>
        </w:rPr>
        <w:tab/>
      </w:r>
      <w:r>
        <w:rPr>
          <w:rFonts w:eastAsiaTheme="minorHAnsi"/>
          <w:sz w:val="24"/>
        </w:rPr>
        <w:tab/>
      </w:r>
      <w:r>
        <w:rPr>
          <w:rFonts w:eastAsiaTheme="minorHAnsi"/>
          <w:sz w:val="24"/>
        </w:rPr>
        <w:tab/>
        <w:t>June 2024</w:t>
      </w:r>
    </w:p>
    <w:p w14:paraId="6A28DA12" w14:textId="77777777" w:rsidR="00780F3A" w:rsidRPr="00BF23A5" w:rsidRDefault="00780F3A">
      <w:pPr>
        <w:rPr>
          <w:rFonts w:ascii="Arial" w:hAnsi="Arial" w:cs="Arial"/>
          <w:sz w:val="24"/>
          <w:szCs w:val="24"/>
        </w:rPr>
      </w:pPr>
    </w:p>
    <w:p w14:paraId="3C42DB4D" w14:textId="77777777" w:rsidR="005E23B8" w:rsidRDefault="005E23B8">
      <w:pPr>
        <w:rPr>
          <w:rFonts w:ascii="Arial" w:hAnsi="Arial" w:cs="Arial"/>
          <w:b/>
          <w:sz w:val="24"/>
          <w:szCs w:val="24"/>
          <w:u w:val="single"/>
        </w:rPr>
      </w:pPr>
      <w:r>
        <w:rPr>
          <w:b/>
          <w:sz w:val="24"/>
          <w:u w:val="single"/>
        </w:rPr>
        <w:br w:type="page"/>
      </w:r>
    </w:p>
    <w:p w14:paraId="6BE3EEFD" w14:textId="77777777" w:rsidR="00780F3A" w:rsidRPr="00BF23A5" w:rsidRDefault="00780F3A" w:rsidP="00780F3A">
      <w:pPr>
        <w:pStyle w:val="BodyTextIndent"/>
        <w:tabs>
          <w:tab w:val="left" w:pos="360"/>
          <w:tab w:val="left" w:pos="1080"/>
        </w:tabs>
        <w:spacing w:line="240" w:lineRule="auto"/>
        <w:ind w:hanging="1080"/>
        <w:rPr>
          <w:rFonts w:eastAsiaTheme="minorHAnsi"/>
          <w:b/>
          <w:sz w:val="24"/>
          <w:u w:val="single"/>
        </w:rPr>
      </w:pPr>
      <w:r w:rsidRPr="00BF23A5">
        <w:rPr>
          <w:rFonts w:eastAsiaTheme="minorHAnsi"/>
          <w:b/>
          <w:sz w:val="24"/>
          <w:u w:val="single"/>
        </w:rPr>
        <w:lastRenderedPageBreak/>
        <w:t>Annex</w:t>
      </w:r>
      <w:r w:rsidR="00904094" w:rsidRPr="00BF23A5">
        <w:rPr>
          <w:rFonts w:eastAsiaTheme="minorHAnsi"/>
          <w:b/>
          <w:sz w:val="24"/>
          <w:u w:val="single"/>
        </w:rPr>
        <w:t xml:space="preserve"> 1</w:t>
      </w:r>
    </w:p>
    <w:p w14:paraId="22544DD5" w14:textId="77777777" w:rsidR="00780F3A" w:rsidRPr="00BF23A5" w:rsidRDefault="00780F3A" w:rsidP="00780F3A">
      <w:pPr>
        <w:pStyle w:val="BodyTextIndent"/>
        <w:tabs>
          <w:tab w:val="left" w:pos="360"/>
          <w:tab w:val="left" w:pos="1080"/>
        </w:tabs>
        <w:spacing w:line="240" w:lineRule="auto"/>
        <w:ind w:hanging="1080"/>
        <w:rPr>
          <w:rFonts w:eastAsiaTheme="minorHAnsi"/>
          <w:sz w:val="24"/>
        </w:rPr>
      </w:pPr>
    </w:p>
    <w:p w14:paraId="173AA9D7" w14:textId="77777777" w:rsidR="00780F3A" w:rsidRPr="00BF23A5" w:rsidRDefault="00780F3A" w:rsidP="00780F3A">
      <w:pPr>
        <w:spacing w:after="240" w:line="400" w:lineRule="atLeast"/>
        <w:rPr>
          <w:rFonts w:ascii="Arial" w:eastAsia="Times New Roman" w:hAnsi="Arial" w:cs="Arial"/>
          <w:b/>
          <w:sz w:val="24"/>
          <w:szCs w:val="24"/>
          <w:lang w:eastAsia="en-GB"/>
        </w:rPr>
      </w:pPr>
      <w:r w:rsidRPr="00BF23A5">
        <w:rPr>
          <w:rFonts w:ascii="Arial" w:eastAsia="Times New Roman" w:hAnsi="Arial" w:cs="Arial"/>
          <w:b/>
          <w:sz w:val="24"/>
          <w:szCs w:val="24"/>
          <w:lang w:eastAsia="en-GB"/>
        </w:rPr>
        <w:t>Who is accountable for health and safety within a school?</w:t>
      </w:r>
    </w:p>
    <w:p w14:paraId="40925F31" w14:textId="77777777" w:rsidR="00780F3A" w:rsidRPr="00BF23A5" w:rsidRDefault="00780F3A" w:rsidP="00780F3A">
      <w:pPr>
        <w:spacing w:after="24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 xml:space="preserve">The legal responsibility and thus accountability for health and safety lies with the employer. While this seems straightforward, who the employer is depends on the type of school. </w:t>
      </w:r>
    </w:p>
    <w:tbl>
      <w:tblPr>
        <w:tblW w:w="0" w:type="auto"/>
        <w:tblInd w:w="15" w:type="dxa"/>
        <w:tblCellMar>
          <w:top w:w="15" w:type="dxa"/>
          <w:left w:w="15" w:type="dxa"/>
          <w:bottom w:w="15" w:type="dxa"/>
          <w:right w:w="15" w:type="dxa"/>
        </w:tblCellMar>
        <w:tblLook w:val="04A0" w:firstRow="1" w:lastRow="0" w:firstColumn="1" w:lastColumn="0" w:noHBand="0" w:noVBand="1"/>
      </w:tblPr>
      <w:tblGrid>
        <w:gridCol w:w="3554"/>
        <w:gridCol w:w="5441"/>
      </w:tblGrid>
      <w:tr w:rsidR="00377886" w:rsidRPr="00BF23A5" w14:paraId="16017B8B" w14:textId="77777777" w:rsidTr="00BF23A5">
        <w:tc>
          <w:tcPr>
            <w:tcW w:w="8707" w:type="dxa"/>
            <w:gridSpan w:val="2"/>
            <w:tcBorders>
              <w:top w:val="single" w:sz="6" w:space="0" w:color="7F032A"/>
              <w:left w:val="single" w:sz="6" w:space="0" w:color="B94869"/>
              <w:bottom w:val="single" w:sz="6" w:space="0" w:color="7F032A"/>
              <w:right w:val="single" w:sz="6" w:space="0" w:color="B94869"/>
            </w:tcBorders>
            <w:shd w:val="clear" w:color="auto" w:fill="A70632"/>
            <w:tcMar>
              <w:top w:w="75" w:type="dxa"/>
              <w:left w:w="75" w:type="dxa"/>
              <w:bottom w:w="75" w:type="dxa"/>
              <w:right w:w="75" w:type="dxa"/>
            </w:tcMar>
            <w:hideMark/>
          </w:tcPr>
          <w:p w14:paraId="4A5ABC95" w14:textId="77777777" w:rsidR="00780F3A" w:rsidRPr="00BF23A5" w:rsidRDefault="00780F3A" w:rsidP="00373916">
            <w:pPr>
              <w:spacing w:after="300" w:line="400" w:lineRule="atLeast"/>
              <w:rPr>
                <w:rFonts w:ascii="Arial" w:eastAsia="Times New Roman" w:hAnsi="Arial" w:cs="Arial"/>
                <w:b/>
                <w:bCs/>
                <w:sz w:val="24"/>
                <w:szCs w:val="24"/>
                <w:lang w:eastAsia="en-GB"/>
              </w:rPr>
            </w:pPr>
            <w:r w:rsidRPr="00BF23A5">
              <w:rPr>
                <w:rFonts w:ascii="Arial" w:eastAsia="Times New Roman" w:hAnsi="Arial" w:cs="Arial"/>
                <w:b/>
                <w:bCs/>
                <w:sz w:val="24"/>
                <w:szCs w:val="24"/>
                <w:lang w:eastAsia="en-GB"/>
              </w:rPr>
              <w:t>England and Wales</w:t>
            </w:r>
          </w:p>
        </w:tc>
      </w:tr>
      <w:tr w:rsidR="00377886" w:rsidRPr="00BF23A5" w14:paraId="5828F1B3" w14:textId="77777777" w:rsidTr="00BF23A5">
        <w:tc>
          <w:tcPr>
            <w:tcW w:w="3604"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hideMark/>
          </w:tcPr>
          <w:p w14:paraId="51ED4E0D"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 xml:space="preserve">School type </w:t>
            </w:r>
          </w:p>
        </w:tc>
        <w:tc>
          <w:tcPr>
            <w:tcW w:w="5103"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hideMark/>
          </w:tcPr>
          <w:p w14:paraId="17D8184D"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Employer</w:t>
            </w:r>
          </w:p>
        </w:tc>
      </w:tr>
      <w:tr w:rsidR="00377886" w:rsidRPr="00BF23A5" w14:paraId="1B9D34B6" w14:textId="77777777" w:rsidTr="00BF23A5">
        <w:tc>
          <w:tcPr>
            <w:tcW w:w="3604" w:type="dxa"/>
            <w:tcBorders>
              <w:top w:val="single" w:sz="6" w:space="0" w:color="787878"/>
              <w:left w:val="single" w:sz="6" w:space="0" w:color="787878"/>
              <w:bottom w:val="single" w:sz="6" w:space="0" w:color="787878"/>
              <w:right w:val="single" w:sz="6" w:space="0" w:color="787878"/>
            </w:tcBorders>
            <w:shd w:val="clear" w:color="auto" w:fill="EDEDED"/>
            <w:tcMar>
              <w:top w:w="45" w:type="dxa"/>
              <w:left w:w="75" w:type="dxa"/>
              <w:bottom w:w="45" w:type="dxa"/>
              <w:right w:w="75" w:type="dxa"/>
            </w:tcMar>
            <w:hideMark/>
          </w:tcPr>
          <w:p w14:paraId="35CD54EB"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Community schools</w:t>
            </w:r>
          </w:p>
        </w:tc>
        <w:tc>
          <w:tcPr>
            <w:tcW w:w="5103" w:type="dxa"/>
            <w:vMerge w:val="restart"/>
            <w:tcBorders>
              <w:top w:val="single" w:sz="6" w:space="0" w:color="787878"/>
              <w:left w:val="single" w:sz="6" w:space="0" w:color="787878"/>
              <w:bottom w:val="single" w:sz="6" w:space="0" w:color="787878"/>
              <w:right w:val="single" w:sz="6" w:space="0" w:color="787878"/>
            </w:tcBorders>
            <w:shd w:val="clear" w:color="auto" w:fill="EDEDED"/>
            <w:tcMar>
              <w:top w:w="45" w:type="dxa"/>
              <w:left w:w="75" w:type="dxa"/>
              <w:bottom w:w="45" w:type="dxa"/>
              <w:right w:w="75" w:type="dxa"/>
            </w:tcMar>
            <w:hideMark/>
          </w:tcPr>
          <w:p w14:paraId="213F7CA3"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The local authority</w:t>
            </w:r>
          </w:p>
        </w:tc>
      </w:tr>
      <w:tr w:rsidR="00377886" w:rsidRPr="00BF23A5" w14:paraId="2DF1E8C1" w14:textId="77777777" w:rsidTr="00BF23A5">
        <w:tc>
          <w:tcPr>
            <w:tcW w:w="3604"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hideMark/>
          </w:tcPr>
          <w:p w14:paraId="78FBE622"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Community special schools</w:t>
            </w:r>
          </w:p>
        </w:tc>
        <w:tc>
          <w:tcPr>
            <w:tcW w:w="5103" w:type="dxa"/>
            <w:vMerge/>
            <w:tcBorders>
              <w:top w:val="single" w:sz="6" w:space="0" w:color="787878"/>
              <w:left w:val="single" w:sz="6" w:space="0" w:color="787878"/>
              <w:bottom w:val="single" w:sz="6" w:space="0" w:color="787878"/>
              <w:right w:val="single" w:sz="6" w:space="0" w:color="787878"/>
            </w:tcBorders>
            <w:vAlign w:val="center"/>
            <w:hideMark/>
          </w:tcPr>
          <w:p w14:paraId="72B89325" w14:textId="77777777" w:rsidR="00780F3A" w:rsidRPr="00BF23A5" w:rsidRDefault="00780F3A" w:rsidP="00373916">
            <w:pPr>
              <w:spacing w:after="0" w:line="240" w:lineRule="auto"/>
              <w:rPr>
                <w:rFonts w:ascii="Arial" w:eastAsia="Times New Roman" w:hAnsi="Arial" w:cs="Arial"/>
                <w:sz w:val="24"/>
                <w:szCs w:val="24"/>
                <w:lang w:eastAsia="en-GB"/>
              </w:rPr>
            </w:pPr>
          </w:p>
        </w:tc>
      </w:tr>
      <w:tr w:rsidR="00377886" w:rsidRPr="00BF23A5" w14:paraId="3663EFF3" w14:textId="77777777" w:rsidTr="00BF23A5">
        <w:tc>
          <w:tcPr>
            <w:tcW w:w="3604" w:type="dxa"/>
            <w:tcBorders>
              <w:top w:val="single" w:sz="6" w:space="0" w:color="787878"/>
              <w:left w:val="single" w:sz="6" w:space="0" w:color="787878"/>
              <w:bottom w:val="single" w:sz="6" w:space="0" w:color="787878"/>
              <w:right w:val="single" w:sz="6" w:space="0" w:color="787878"/>
            </w:tcBorders>
            <w:shd w:val="clear" w:color="auto" w:fill="EDEDED"/>
            <w:tcMar>
              <w:top w:w="45" w:type="dxa"/>
              <w:left w:w="75" w:type="dxa"/>
              <w:bottom w:w="45" w:type="dxa"/>
              <w:right w:w="75" w:type="dxa"/>
            </w:tcMar>
            <w:hideMark/>
          </w:tcPr>
          <w:p w14:paraId="347B06C3"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Voluntary controlled schools</w:t>
            </w:r>
          </w:p>
        </w:tc>
        <w:tc>
          <w:tcPr>
            <w:tcW w:w="5103" w:type="dxa"/>
            <w:vMerge/>
            <w:tcBorders>
              <w:top w:val="single" w:sz="6" w:space="0" w:color="787878"/>
              <w:left w:val="single" w:sz="6" w:space="0" w:color="787878"/>
              <w:bottom w:val="single" w:sz="6" w:space="0" w:color="787878"/>
              <w:right w:val="single" w:sz="6" w:space="0" w:color="787878"/>
            </w:tcBorders>
            <w:vAlign w:val="center"/>
            <w:hideMark/>
          </w:tcPr>
          <w:p w14:paraId="6EBF27BA" w14:textId="77777777" w:rsidR="00780F3A" w:rsidRPr="00BF23A5" w:rsidRDefault="00780F3A" w:rsidP="00373916">
            <w:pPr>
              <w:spacing w:after="0" w:line="240" w:lineRule="auto"/>
              <w:rPr>
                <w:rFonts w:ascii="Arial" w:eastAsia="Times New Roman" w:hAnsi="Arial" w:cs="Arial"/>
                <w:sz w:val="24"/>
                <w:szCs w:val="24"/>
                <w:lang w:eastAsia="en-GB"/>
              </w:rPr>
            </w:pPr>
          </w:p>
        </w:tc>
      </w:tr>
      <w:tr w:rsidR="00377886" w:rsidRPr="00BF23A5" w14:paraId="094C62C5" w14:textId="77777777" w:rsidTr="00BF23A5">
        <w:tc>
          <w:tcPr>
            <w:tcW w:w="3604"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hideMark/>
          </w:tcPr>
          <w:p w14:paraId="32F90DFA"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Maintained nursery schools</w:t>
            </w:r>
          </w:p>
        </w:tc>
        <w:tc>
          <w:tcPr>
            <w:tcW w:w="5103" w:type="dxa"/>
            <w:vMerge/>
            <w:tcBorders>
              <w:top w:val="single" w:sz="6" w:space="0" w:color="787878"/>
              <w:left w:val="single" w:sz="6" w:space="0" w:color="787878"/>
              <w:bottom w:val="single" w:sz="6" w:space="0" w:color="787878"/>
              <w:right w:val="single" w:sz="6" w:space="0" w:color="787878"/>
            </w:tcBorders>
            <w:vAlign w:val="center"/>
            <w:hideMark/>
          </w:tcPr>
          <w:p w14:paraId="1799FB5A" w14:textId="77777777" w:rsidR="00780F3A" w:rsidRPr="00BF23A5" w:rsidRDefault="00780F3A" w:rsidP="00373916">
            <w:pPr>
              <w:spacing w:after="0" w:line="240" w:lineRule="auto"/>
              <w:rPr>
                <w:rFonts w:ascii="Arial" w:eastAsia="Times New Roman" w:hAnsi="Arial" w:cs="Arial"/>
                <w:sz w:val="24"/>
                <w:szCs w:val="24"/>
                <w:lang w:eastAsia="en-GB"/>
              </w:rPr>
            </w:pPr>
          </w:p>
        </w:tc>
      </w:tr>
      <w:tr w:rsidR="00377886" w:rsidRPr="00BF23A5" w14:paraId="4E988131" w14:textId="77777777" w:rsidTr="00BF23A5">
        <w:tc>
          <w:tcPr>
            <w:tcW w:w="3604" w:type="dxa"/>
            <w:tcBorders>
              <w:top w:val="single" w:sz="6" w:space="0" w:color="787878"/>
              <w:left w:val="single" w:sz="6" w:space="0" w:color="787878"/>
              <w:bottom w:val="single" w:sz="6" w:space="0" w:color="787878"/>
              <w:right w:val="single" w:sz="6" w:space="0" w:color="787878"/>
            </w:tcBorders>
            <w:shd w:val="clear" w:color="auto" w:fill="EDEDED"/>
            <w:tcMar>
              <w:top w:w="45" w:type="dxa"/>
              <w:left w:w="75" w:type="dxa"/>
              <w:bottom w:w="45" w:type="dxa"/>
              <w:right w:w="75" w:type="dxa"/>
            </w:tcMar>
            <w:hideMark/>
          </w:tcPr>
          <w:p w14:paraId="5275E673"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Pupil referral units</w:t>
            </w:r>
          </w:p>
        </w:tc>
        <w:tc>
          <w:tcPr>
            <w:tcW w:w="5103" w:type="dxa"/>
            <w:vMerge/>
            <w:tcBorders>
              <w:top w:val="single" w:sz="6" w:space="0" w:color="787878"/>
              <w:left w:val="single" w:sz="6" w:space="0" w:color="787878"/>
              <w:bottom w:val="single" w:sz="6" w:space="0" w:color="787878"/>
              <w:right w:val="single" w:sz="6" w:space="0" w:color="787878"/>
            </w:tcBorders>
            <w:vAlign w:val="center"/>
            <w:hideMark/>
          </w:tcPr>
          <w:p w14:paraId="10169D2D" w14:textId="77777777" w:rsidR="00780F3A" w:rsidRPr="00BF23A5" w:rsidRDefault="00780F3A" w:rsidP="00373916">
            <w:pPr>
              <w:spacing w:after="0" w:line="240" w:lineRule="auto"/>
              <w:rPr>
                <w:rFonts w:ascii="Arial" w:eastAsia="Times New Roman" w:hAnsi="Arial" w:cs="Arial"/>
                <w:sz w:val="24"/>
                <w:szCs w:val="24"/>
                <w:lang w:eastAsia="en-GB"/>
              </w:rPr>
            </w:pPr>
          </w:p>
        </w:tc>
      </w:tr>
      <w:tr w:rsidR="00377886" w:rsidRPr="00BF23A5" w14:paraId="375C1AF5" w14:textId="77777777" w:rsidTr="00BF23A5">
        <w:tc>
          <w:tcPr>
            <w:tcW w:w="3604"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hideMark/>
          </w:tcPr>
          <w:p w14:paraId="4BA11755"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Foundation schools</w:t>
            </w:r>
          </w:p>
        </w:tc>
        <w:tc>
          <w:tcPr>
            <w:tcW w:w="5103" w:type="dxa"/>
            <w:vMerge w:val="restart"/>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hideMark/>
          </w:tcPr>
          <w:p w14:paraId="7E08EC3F"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The governing body</w:t>
            </w:r>
          </w:p>
        </w:tc>
      </w:tr>
      <w:tr w:rsidR="00377886" w:rsidRPr="00BF23A5" w14:paraId="7C4BADDE" w14:textId="77777777" w:rsidTr="00BF23A5">
        <w:tc>
          <w:tcPr>
            <w:tcW w:w="3604" w:type="dxa"/>
            <w:tcBorders>
              <w:top w:val="single" w:sz="6" w:space="0" w:color="787878"/>
              <w:left w:val="single" w:sz="6" w:space="0" w:color="787878"/>
              <w:bottom w:val="single" w:sz="6" w:space="0" w:color="787878"/>
              <w:right w:val="single" w:sz="6" w:space="0" w:color="787878"/>
            </w:tcBorders>
            <w:shd w:val="clear" w:color="auto" w:fill="EDEDED"/>
            <w:tcMar>
              <w:top w:w="45" w:type="dxa"/>
              <w:left w:w="75" w:type="dxa"/>
              <w:bottom w:w="45" w:type="dxa"/>
              <w:right w:w="75" w:type="dxa"/>
            </w:tcMar>
            <w:hideMark/>
          </w:tcPr>
          <w:p w14:paraId="6382FC66"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Foundation special schools</w:t>
            </w:r>
          </w:p>
        </w:tc>
        <w:tc>
          <w:tcPr>
            <w:tcW w:w="5103" w:type="dxa"/>
            <w:vMerge/>
            <w:tcBorders>
              <w:top w:val="single" w:sz="6" w:space="0" w:color="787878"/>
              <w:left w:val="single" w:sz="6" w:space="0" w:color="787878"/>
              <w:bottom w:val="single" w:sz="6" w:space="0" w:color="787878"/>
              <w:right w:val="single" w:sz="6" w:space="0" w:color="787878"/>
            </w:tcBorders>
            <w:vAlign w:val="center"/>
            <w:hideMark/>
          </w:tcPr>
          <w:p w14:paraId="3319B544" w14:textId="77777777" w:rsidR="00780F3A" w:rsidRPr="00BF23A5" w:rsidRDefault="00780F3A" w:rsidP="00373916">
            <w:pPr>
              <w:spacing w:after="0" w:line="240" w:lineRule="auto"/>
              <w:rPr>
                <w:rFonts w:ascii="Arial" w:eastAsia="Times New Roman" w:hAnsi="Arial" w:cs="Arial"/>
                <w:sz w:val="24"/>
                <w:szCs w:val="24"/>
                <w:lang w:eastAsia="en-GB"/>
              </w:rPr>
            </w:pPr>
          </w:p>
        </w:tc>
      </w:tr>
      <w:tr w:rsidR="00377886" w:rsidRPr="00BF23A5" w14:paraId="28377CD6" w14:textId="77777777" w:rsidTr="00BF23A5">
        <w:tc>
          <w:tcPr>
            <w:tcW w:w="3604"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hideMark/>
          </w:tcPr>
          <w:p w14:paraId="7E5A1861"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Voluntary aided schools</w:t>
            </w:r>
          </w:p>
        </w:tc>
        <w:tc>
          <w:tcPr>
            <w:tcW w:w="5103" w:type="dxa"/>
            <w:vMerge/>
            <w:tcBorders>
              <w:top w:val="single" w:sz="6" w:space="0" w:color="787878"/>
              <w:left w:val="single" w:sz="6" w:space="0" w:color="787878"/>
              <w:bottom w:val="single" w:sz="6" w:space="0" w:color="787878"/>
              <w:right w:val="single" w:sz="6" w:space="0" w:color="787878"/>
            </w:tcBorders>
            <w:vAlign w:val="center"/>
            <w:hideMark/>
          </w:tcPr>
          <w:p w14:paraId="61662F75" w14:textId="77777777" w:rsidR="00780F3A" w:rsidRPr="00BF23A5" w:rsidRDefault="00780F3A" w:rsidP="00373916">
            <w:pPr>
              <w:spacing w:after="0" w:line="240" w:lineRule="auto"/>
              <w:rPr>
                <w:rFonts w:ascii="Arial" w:eastAsia="Times New Roman" w:hAnsi="Arial" w:cs="Arial"/>
                <w:sz w:val="24"/>
                <w:szCs w:val="24"/>
                <w:lang w:eastAsia="en-GB"/>
              </w:rPr>
            </w:pPr>
          </w:p>
        </w:tc>
      </w:tr>
      <w:tr w:rsidR="00377886" w:rsidRPr="00BF23A5" w14:paraId="14469AAC" w14:textId="77777777" w:rsidTr="00BF23A5">
        <w:tc>
          <w:tcPr>
            <w:tcW w:w="3604" w:type="dxa"/>
            <w:tcBorders>
              <w:top w:val="single" w:sz="6" w:space="0" w:color="787878"/>
              <w:left w:val="single" w:sz="6" w:space="0" w:color="787878"/>
              <w:bottom w:val="single" w:sz="6" w:space="0" w:color="787878"/>
              <w:right w:val="single" w:sz="6" w:space="0" w:color="787878"/>
            </w:tcBorders>
            <w:shd w:val="clear" w:color="auto" w:fill="EDEDED"/>
            <w:tcMar>
              <w:top w:w="45" w:type="dxa"/>
              <w:left w:w="75" w:type="dxa"/>
              <w:bottom w:w="45" w:type="dxa"/>
              <w:right w:w="75" w:type="dxa"/>
            </w:tcMar>
            <w:hideMark/>
          </w:tcPr>
          <w:p w14:paraId="73BCF5B5"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Independent schools</w:t>
            </w:r>
          </w:p>
        </w:tc>
        <w:tc>
          <w:tcPr>
            <w:tcW w:w="5103" w:type="dxa"/>
            <w:tcBorders>
              <w:top w:val="single" w:sz="6" w:space="0" w:color="787878"/>
              <w:left w:val="single" w:sz="6" w:space="0" w:color="787878"/>
              <w:bottom w:val="single" w:sz="6" w:space="0" w:color="787878"/>
              <w:right w:val="single" w:sz="6" w:space="0" w:color="787878"/>
            </w:tcBorders>
            <w:shd w:val="clear" w:color="auto" w:fill="EDEDED"/>
            <w:tcMar>
              <w:top w:w="45" w:type="dxa"/>
              <w:left w:w="75" w:type="dxa"/>
              <w:bottom w:w="45" w:type="dxa"/>
              <w:right w:w="75" w:type="dxa"/>
            </w:tcMar>
            <w:hideMark/>
          </w:tcPr>
          <w:p w14:paraId="332B0409"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The governing body or proprietor</w:t>
            </w:r>
          </w:p>
        </w:tc>
      </w:tr>
      <w:tr w:rsidR="00377886" w:rsidRPr="00BF23A5" w14:paraId="22E8C403" w14:textId="77777777" w:rsidTr="00BF23A5">
        <w:tc>
          <w:tcPr>
            <w:tcW w:w="8707" w:type="dxa"/>
            <w:gridSpan w:val="2"/>
            <w:tcBorders>
              <w:top w:val="nil"/>
              <w:left w:val="single" w:sz="6" w:space="0" w:color="545454"/>
              <w:bottom w:val="single" w:sz="6" w:space="0" w:color="545454"/>
              <w:right w:val="single" w:sz="6" w:space="0" w:color="545454"/>
            </w:tcBorders>
            <w:shd w:val="clear" w:color="auto" w:fill="9C9C9C"/>
            <w:tcMar>
              <w:top w:w="30" w:type="dxa"/>
              <w:left w:w="75" w:type="dxa"/>
              <w:bottom w:w="30" w:type="dxa"/>
              <w:right w:w="75" w:type="dxa"/>
            </w:tcMar>
            <w:hideMark/>
          </w:tcPr>
          <w:p w14:paraId="73A8844F"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 xml:space="preserve">England </w:t>
            </w:r>
          </w:p>
        </w:tc>
      </w:tr>
      <w:tr w:rsidR="00780F3A" w:rsidRPr="00BF23A5" w14:paraId="327C4159" w14:textId="77777777" w:rsidTr="00BF23A5">
        <w:tc>
          <w:tcPr>
            <w:tcW w:w="0" w:type="auto"/>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hideMark/>
          </w:tcPr>
          <w:p w14:paraId="56B45D90"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Academies and free schools</w:t>
            </w:r>
          </w:p>
        </w:tc>
        <w:tc>
          <w:tcPr>
            <w:tcW w:w="5542" w:type="dxa"/>
            <w:tcBorders>
              <w:top w:val="single" w:sz="6" w:space="0" w:color="787878"/>
              <w:left w:val="single" w:sz="6" w:space="0" w:color="787878"/>
              <w:bottom w:val="single" w:sz="6" w:space="0" w:color="787878"/>
              <w:right w:val="single" w:sz="6" w:space="0" w:color="787878"/>
            </w:tcBorders>
            <w:tcMar>
              <w:top w:w="45" w:type="dxa"/>
              <w:left w:w="75" w:type="dxa"/>
              <w:bottom w:w="45" w:type="dxa"/>
              <w:right w:w="75" w:type="dxa"/>
            </w:tcMar>
            <w:hideMark/>
          </w:tcPr>
          <w:p w14:paraId="6076392C" w14:textId="77777777" w:rsidR="00780F3A" w:rsidRPr="00BF23A5" w:rsidRDefault="00780F3A" w:rsidP="00373916">
            <w:pPr>
              <w:spacing w:after="30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t>The Academy Trust</w:t>
            </w:r>
          </w:p>
        </w:tc>
      </w:tr>
    </w:tbl>
    <w:p w14:paraId="63E3D08A" w14:textId="77777777" w:rsidR="00780F3A" w:rsidRPr="00BF23A5" w:rsidRDefault="00780F3A" w:rsidP="00780F3A">
      <w:pPr>
        <w:spacing w:after="0" w:line="400" w:lineRule="atLeast"/>
        <w:rPr>
          <w:rFonts w:ascii="Arial" w:eastAsia="Times New Roman" w:hAnsi="Arial" w:cs="Arial"/>
          <w:sz w:val="24"/>
          <w:szCs w:val="24"/>
          <w:lang w:eastAsia="en-GB"/>
        </w:rPr>
      </w:pPr>
    </w:p>
    <w:p w14:paraId="35C43CD6" w14:textId="77777777" w:rsidR="00780F3A" w:rsidRPr="00BF23A5" w:rsidRDefault="00780F3A" w:rsidP="00780F3A">
      <w:pPr>
        <w:spacing w:after="0" w:line="400" w:lineRule="atLeast"/>
        <w:rPr>
          <w:rFonts w:ascii="Arial" w:eastAsia="Times New Roman" w:hAnsi="Arial" w:cs="Arial"/>
          <w:sz w:val="24"/>
          <w:szCs w:val="24"/>
          <w:lang w:eastAsia="en-GB"/>
        </w:rPr>
      </w:pPr>
      <w:r w:rsidRPr="00BF23A5">
        <w:rPr>
          <w:rFonts w:ascii="Arial" w:eastAsia="Times New Roman" w:hAnsi="Arial" w:cs="Arial"/>
          <w:sz w:val="24"/>
          <w:szCs w:val="24"/>
          <w:lang w:eastAsia="en-GB"/>
        </w:rPr>
        <w:lastRenderedPageBreak/>
        <w:t xml:space="preserve">Although overall accountability lies with the school employer, other school managers involved in the day to day running of the school also have some responsibilities for the health and safety of staff and pupils. </w:t>
      </w:r>
    </w:p>
    <w:p w14:paraId="50F62057" w14:textId="247528AD" w:rsidR="00072B62" w:rsidRPr="00BF23A5" w:rsidRDefault="00780F3A" w:rsidP="00AC3AA5">
      <w:pPr>
        <w:spacing w:after="240" w:line="400" w:lineRule="atLeast"/>
        <w:rPr>
          <w:sz w:val="24"/>
        </w:rPr>
      </w:pPr>
      <w:r w:rsidRPr="00BF23A5">
        <w:rPr>
          <w:rFonts w:ascii="Arial" w:eastAsia="Times New Roman" w:hAnsi="Arial" w:cs="Arial"/>
          <w:b/>
          <w:sz w:val="24"/>
          <w:szCs w:val="24"/>
          <w:lang w:eastAsia="en-GB"/>
        </w:rPr>
        <w:t xml:space="preserve">Source: </w:t>
      </w:r>
      <w:r w:rsidR="0003722C">
        <w:rPr>
          <w:rFonts w:ascii="Arial" w:eastAsia="Times New Roman" w:hAnsi="Arial" w:cs="Arial"/>
          <w:b/>
          <w:sz w:val="24"/>
          <w:szCs w:val="24"/>
          <w:lang w:eastAsia="en-GB"/>
        </w:rPr>
        <w:t xml:space="preserve"> </w:t>
      </w:r>
      <w:hyperlink r:id="rId13" w:history="1">
        <w:r w:rsidR="0003722C" w:rsidRPr="0003722C">
          <w:rPr>
            <w:color w:val="0000FF"/>
            <w:u w:val="single"/>
          </w:rPr>
          <w:t>The role of school leaders (hse.gov.uk)</w:t>
        </w:r>
      </w:hyperlink>
    </w:p>
    <w:sectPr w:rsidR="00072B62" w:rsidRPr="00BF23A5" w:rsidSect="0059171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F35DE" w14:textId="77777777" w:rsidR="00193063" w:rsidRDefault="00193063" w:rsidP="00E10FC2">
      <w:pPr>
        <w:spacing w:after="0" w:line="240" w:lineRule="auto"/>
      </w:pPr>
      <w:r>
        <w:separator/>
      </w:r>
    </w:p>
  </w:endnote>
  <w:endnote w:type="continuationSeparator" w:id="0">
    <w:p w14:paraId="0440928F" w14:textId="77777777" w:rsidR="00193063" w:rsidRDefault="00193063" w:rsidP="00E10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imes New Roman PSMT">
    <w:altName w:val="Times New Roman PSMT"/>
    <w:panose1 w:val="00000000000000000000"/>
    <w:charset w:val="00"/>
    <w:family w:val="roman"/>
    <w:notTrueType/>
    <w:pitch w:val="default"/>
    <w:sig w:usb0="00000003" w:usb1="00000000" w:usb2="00000000" w:usb3="00000000" w:csb0="00000001" w:csb1="00000000"/>
  </w:font>
  <w:font w:name="Times New Roman PS">
    <w:altName w:val="Times New Roman PS"/>
    <w:panose1 w:val="00000000000000000000"/>
    <w:charset w:val="00"/>
    <w:family w:val="roman"/>
    <w:notTrueType/>
    <w:pitch w:val="default"/>
    <w:sig w:usb0="00000003" w:usb1="00000000" w:usb2="00000000" w:usb3="00000000" w:csb0="00000001"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D097A" w14:textId="77777777" w:rsidR="0059171C" w:rsidRDefault="0059171C" w:rsidP="0059171C">
    <w:pPr>
      <w:pStyle w:val="Footer"/>
    </w:pPr>
    <w:r>
      <w:tab/>
      <w:t xml:space="preserve"> </w:t>
    </w:r>
  </w:p>
  <w:p w14:paraId="13C16B82" w14:textId="723D48D8" w:rsidR="0059171C" w:rsidRPr="00BF23A5" w:rsidRDefault="00BF23A5">
    <w:pPr>
      <w:pStyle w:val="Footer"/>
      <w:pBdr>
        <w:top w:val="single" w:sz="4" w:space="1" w:color="D9D9D9" w:themeColor="background1" w:themeShade="D9"/>
      </w:pBdr>
      <w:jc w:val="right"/>
      <w:rPr>
        <w:rFonts w:ascii="Arial" w:hAnsi="Arial" w:cs="Arial"/>
      </w:rPr>
    </w:pPr>
    <w:r w:rsidRPr="00BF23A5">
      <w:rPr>
        <w:rFonts w:ascii="Arial" w:hAnsi="Arial" w:cs="Arial"/>
      </w:rPr>
      <w:t>Health and Safety Policy - Schools</w:t>
    </w:r>
    <w:sdt>
      <w:sdtPr>
        <w:rPr>
          <w:rFonts w:ascii="Arial" w:hAnsi="Arial" w:cs="Arial"/>
        </w:rPr>
        <w:id w:val="757634547"/>
        <w:docPartObj>
          <w:docPartGallery w:val="Page Numbers (Bottom of Page)"/>
          <w:docPartUnique/>
        </w:docPartObj>
      </w:sdtPr>
      <w:sdtEndPr/>
      <w:sdtContent>
        <w:r w:rsidR="001A3FEC" w:rsidRPr="00BF23A5">
          <w:rPr>
            <w:rFonts w:ascii="Arial" w:hAnsi="Arial" w:cs="Arial"/>
          </w:rPr>
          <w:tab/>
        </w:r>
        <w:r w:rsidR="009A1927">
          <w:rPr>
            <w:rFonts w:ascii="Arial" w:hAnsi="Arial" w:cs="Arial"/>
          </w:rPr>
          <w:t xml:space="preserve">             </w:t>
        </w:r>
        <w:r w:rsidR="00F9455E">
          <w:rPr>
            <w:rFonts w:ascii="Arial" w:hAnsi="Arial" w:cs="Arial"/>
          </w:rPr>
          <w:t>June</w:t>
        </w:r>
        <w:r w:rsidR="009A1927">
          <w:rPr>
            <w:rFonts w:ascii="Arial" w:hAnsi="Arial" w:cs="Arial"/>
          </w:rPr>
          <w:t xml:space="preserve"> 20</w:t>
        </w:r>
        <w:r w:rsidR="00B75270">
          <w:rPr>
            <w:rFonts w:ascii="Arial" w:hAnsi="Arial" w:cs="Arial"/>
          </w:rPr>
          <w:t>2</w:t>
        </w:r>
        <w:r w:rsidR="00F9455E">
          <w:rPr>
            <w:rFonts w:ascii="Arial" w:hAnsi="Arial" w:cs="Arial"/>
          </w:rPr>
          <w:t>2</w:t>
        </w:r>
        <w:r w:rsidR="0059171C" w:rsidRPr="00BF23A5">
          <w:rPr>
            <w:rFonts w:ascii="Arial" w:hAnsi="Arial" w:cs="Arial"/>
          </w:rPr>
          <w:tab/>
          <w:t xml:space="preserve">| Page </w:t>
        </w:r>
        <w:r w:rsidR="0059171C" w:rsidRPr="00BF23A5">
          <w:rPr>
            <w:rFonts w:ascii="Arial" w:hAnsi="Arial" w:cs="Arial"/>
          </w:rPr>
          <w:fldChar w:fldCharType="begin"/>
        </w:r>
        <w:r w:rsidR="0059171C" w:rsidRPr="00BF23A5">
          <w:rPr>
            <w:rFonts w:ascii="Arial" w:hAnsi="Arial" w:cs="Arial"/>
          </w:rPr>
          <w:instrText xml:space="preserve"> PAGE   \* MERGEFORMAT </w:instrText>
        </w:r>
        <w:r w:rsidR="0059171C" w:rsidRPr="00BF23A5">
          <w:rPr>
            <w:rFonts w:ascii="Arial" w:hAnsi="Arial" w:cs="Arial"/>
          </w:rPr>
          <w:fldChar w:fldCharType="separate"/>
        </w:r>
        <w:r w:rsidR="00376D88">
          <w:rPr>
            <w:rFonts w:ascii="Arial" w:hAnsi="Arial" w:cs="Arial"/>
            <w:noProof/>
          </w:rPr>
          <w:t>1</w:t>
        </w:r>
        <w:r w:rsidR="0059171C" w:rsidRPr="00BF23A5">
          <w:rPr>
            <w:rFonts w:ascii="Arial" w:hAnsi="Arial" w:cs="Arial"/>
          </w:rPr>
          <w:fldChar w:fldCharType="end"/>
        </w:r>
      </w:sdtContent>
    </w:sdt>
  </w:p>
  <w:p w14:paraId="7E461A10" w14:textId="77777777" w:rsidR="00613415" w:rsidRPr="0059171C" w:rsidRDefault="00613415" w:rsidP="00591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7BA29" w14:textId="77777777" w:rsidR="00193063" w:rsidRDefault="00193063" w:rsidP="00E10FC2">
      <w:pPr>
        <w:spacing w:after="0" w:line="240" w:lineRule="auto"/>
      </w:pPr>
      <w:r>
        <w:separator/>
      </w:r>
    </w:p>
  </w:footnote>
  <w:footnote w:type="continuationSeparator" w:id="0">
    <w:p w14:paraId="0554A740" w14:textId="77777777" w:rsidR="00193063" w:rsidRDefault="00193063" w:rsidP="00E10F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1719"/>
    <w:multiLevelType w:val="hybridMultilevel"/>
    <w:tmpl w:val="986047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0F1E8F"/>
    <w:multiLevelType w:val="hybridMultilevel"/>
    <w:tmpl w:val="E990EB66"/>
    <w:lvl w:ilvl="0" w:tplc="DDE2A6C8">
      <w:start w:val="2"/>
      <w:numFmt w:val="decimal"/>
      <w:lvlText w:val="%1."/>
      <w:lvlJc w:val="left"/>
      <w:pPr>
        <w:tabs>
          <w:tab w:val="num" w:pos="720"/>
        </w:tabs>
        <w:ind w:left="720" w:hanging="720"/>
      </w:pPr>
      <w:rPr>
        <w:rFonts w:hint="default"/>
        <w:b/>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06C853E0"/>
    <w:multiLevelType w:val="multilevel"/>
    <w:tmpl w:val="0D38633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72249CD"/>
    <w:multiLevelType w:val="multilevel"/>
    <w:tmpl w:val="FF52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C7278"/>
    <w:multiLevelType w:val="hybridMultilevel"/>
    <w:tmpl w:val="894835A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B3203"/>
    <w:multiLevelType w:val="hybridMultilevel"/>
    <w:tmpl w:val="9A0A21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CC6E5E"/>
    <w:multiLevelType w:val="multilevel"/>
    <w:tmpl w:val="EE1E9284"/>
    <w:lvl w:ilvl="0">
      <w:start w:val="3"/>
      <w:numFmt w:val="decimal"/>
      <w:pStyle w:val="Heading5"/>
      <w:lvlText w:val="%1"/>
      <w:lvlJc w:val="left"/>
      <w:pPr>
        <w:tabs>
          <w:tab w:val="num" w:pos="360"/>
        </w:tabs>
        <w:ind w:left="360" w:hanging="360"/>
      </w:pPr>
      <w:rPr>
        <w:rFonts w:hint="default"/>
      </w:rPr>
    </w:lvl>
    <w:lvl w:ilvl="1">
      <w:start w:val="25"/>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103A25FC"/>
    <w:multiLevelType w:val="hybridMultilevel"/>
    <w:tmpl w:val="F6FCD44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2D5424"/>
    <w:multiLevelType w:val="hybridMultilevel"/>
    <w:tmpl w:val="F6FCD44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F925B3"/>
    <w:multiLevelType w:val="hybridMultilevel"/>
    <w:tmpl w:val="0D3C29B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02660E"/>
    <w:multiLevelType w:val="hybridMultilevel"/>
    <w:tmpl w:val="DB1C61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2E5C7F"/>
    <w:multiLevelType w:val="hybridMultilevel"/>
    <w:tmpl w:val="69C4E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51B79"/>
    <w:multiLevelType w:val="hybridMultilevel"/>
    <w:tmpl w:val="A52E42BE"/>
    <w:lvl w:ilvl="0" w:tplc="A4F27C5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D0211"/>
    <w:multiLevelType w:val="hybridMultilevel"/>
    <w:tmpl w:val="357401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537447"/>
    <w:multiLevelType w:val="hybridMultilevel"/>
    <w:tmpl w:val="190E7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E42EF7"/>
    <w:multiLevelType w:val="hybridMultilevel"/>
    <w:tmpl w:val="00FE5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A75F79"/>
    <w:multiLevelType w:val="hybridMultilevel"/>
    <w:tmpl w:val="EFBEFABC"/>
    <w:lvl w:ilvl="0" w:tplc="EBC44F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D6235"/>
    <w:multiLevelType w:val="hybridMultilevel"/>
    <w:tmpl w:val="94E81E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7A4BA3"/>
    <w:multiLevelType w:val="multilevel"/>
    <w:tmpl w:val="C3BC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CF5293C"/>
    <w:multiLevelType w:val="hybridMultilevel"/>
    <w:tmpl w:val="FC46D5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9111C0"/>
    <w:multiLevelType w:val="hybridMultilevel"/>
    <w:tmpl w:val="0D3C29B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5F43706"/>
    <w:multiLevelType w:val="hybridMultilevel"/>
    <w:tmpl w:val="3714843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102B3"/>
    <w:multiLevelType w:val="hybridMultilevel"/>
    <w:tmpl w:val="8CECD2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F07F10"/>
    <w:multiLevelType w:val="hybridMultilevel"/>
    <w:tmpl w:val="DA92A38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F64C3A"/>
    <w:multiLevelType w:val="hybridMultilevel"/>
    <w:tmpl w:val="245C2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9F7C74"/>
    <w:multiLevelType w:val="hybridMultilevel"/>
    <w:tmpl w:val="89F4DC0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886488"/>
    <w:multiLevelType w:val="hybridMultilevel"/>
    <w:tmpl w:val="988CA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B142F5"/>
    <w:multiLevelType w:val="hybridMultilevel"/>
    <w:tmpl w:val="CF3CC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DCA31B7"/>
    <w:multiLevelType w:val="hybridMultilevel"/>
    <w:tmpl w:val="DA3E2B1E"/>
    <w:lvl w:ilvl="0" w:tplc="0809000F">
      <w:start w:val="1"/>
      <w:numFmt w:val="decimal"/>
      <w:lvlText w:val="%1."/>
      <w:lvlJc w:val="left"/>
      <w:pPr>
        <w:ind w:left="720" w:hanging="360"/>
      </w:pPr>
    </w:lvl>
    <w:lvl w:ilvl="1" w:tplc="C7CA30F6">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0848D2"/>
    <w:multiLevelType w:val="hybridMultilevel"/>
    <w:tmpl w:val="A7F26F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0A253B9"/>
    <w:multiLevelType w:val="hybridMultilevel"/>
    <w:tmpl w:val="4E8A5F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5B747C"/>
    <w:multiLevelType w:val="multilevel"/>
    <w:tmpl w:val="1634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1"/>
  </w:num>
  <w:num w:numId="3">
    <w:abstractNumId w:val="14"/>
  </w:num>
  <w:num w:numId="4">
    <w:abstractNumId w:val="24"/>
  </w:num>
  <w:num w:numId="5">
    <w:abstractNumId w:val="28"/>
  </w:num>
  <w:num w:numId="6">
    <w:abstractNumId w:val="27"/>
  </w:num>
  <w:num w:numId="7">
    <w:abstractNumId w:val="26"/>
  </w:num>
  <w:num w:numId="8">
    <w:abstractNumId w:val="19"/>
  </w:num>
  <w:num w:numId="9">
    <w:abstractNumId w:val="0"/>
  </w:num>
  <w:num w:numId="10">
    <w:abstractNumId w:val="29"/>
  </w:num>
  <w:num w:numId="11">
    <w:abstractNumId w:val="2"/>
  </w:num>
  <w:num w:numId="12">
    <w:abstractNumId w:val="18"/>
  </w:num>
  <w:num w:numId="13">
    <w:abstractNumId w:val="13"/>
  </w:num>
  <w:num w:numId="14">
    <w:abstractNumId w:val="10"/>
  </w:num>
  <w:num w:numId="15">
    <w:abstractNumId w:val="1"/>
  </w:num>
  <w:num w:numId="16">
    <w:abstractNumId w:val="17"/>
  </w:num>
  <w:num w:numId="17">
    <w:abstractNumId w:val="31"/>
  </w:num>
  <w:num w:numId="18">
    <w:abstractNumId w:val="3"/>
  </w:num>
  <w:num w:numId="19">
    <w:abstractNumId w:val="12"/>
  </w:num>
  <w:num w:numId="20">
    <w:abstractNumId w:val="15"/>
  </w:num>
  <w:num w:numId="21">
    <w:abstractNumId w:val="16"/>
  </w:num>
  <w:num w:numId="22">
    <w:abstractNumId w:val="5"/>
  </w:num>
  <w:num w:numId="23">
    <w:abstractNumId w:val="22"/>
  </w:num>
  <w:num w:numId="24">
    <w:abstractNumId w:val="9"/>
  </w:num>
  <w:num w:numId="25">
    <w:abstractNumId w:val="23"/>
  </w:num>
  <w:num w:numId="26">
    <w:abstractNumId w:val="30"/>
  </w:num>
  <w:num w:numId="27">
    <w:abstractNumId w:val="25"/>
  </w:num>
  <w:num w:numId="28">
    <w:abstractNumId w:val="4"/>
  </w:num>
  <w:num w:numId="29">
    <w:abstractNumId w:val="7"/>
  </w:num>
  <w:num w:numId="30">
    <w:abstractNumId w:val="21"/>
  </w:num>
  <w:num w:numId="31">
    <w:abstractNumId w:val="20"/>
  </w:num>
  <w:num w:numId="32">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D55"/>
    <w:rsid w:val="000155A9"/>
    <w:rsid w:val="00024CF4"/>
    <w:rsid w:val="00027C6B"/>
    <w:rsid w:val="00036E11"/>
    <w:rsid w:val="0003722C"/>
    <w:rsid w:val="0003770C"/>
    <w:rsid w:val="00041575"/>
    <w:rsid w:val="00062613"/>
    <w:rsid w:val="000713ED"/>
    <w:rsid w:val="00072160"/>
    <w:rsid w:val="0007219E"/>
    <w:rsid w:val="00072B62"/>
    <w:rsid w:val="00073EB8"/>
    <w:rsid w:val="000766AA"/>
    <w:rsid w:val="00081CE1"/>
    <w:rsid w:val="00082C99"/>
    <w:rsid w:val="00084D37"/>
    <w:rsid w:val="00094B7A"/>
    <w:rsid w:val="0009704C"/>
    <w:rsid w:val="000C5D65"/>
    <w:rsid w:val="000C60C3"/>
    <w:rsid w:val="000D701A"/>
    <w:rsid w:val="000E0235"/>
    <w:rsid w:val="000E5368"/>
    <w:rsid w:val="000F3D55"/>
    <w:rsid w:val="000F4628"/>
    <w:rsid w:val="000F7FD1"/>
    <w:rsid w:val="00104A97"/>
    <w:rsid w:val="00105FD3"/>
    <w:rsid w:val="0012565A"/>
    <w:rsid w:val="00135CB9"/>
    <w:rsid w:val="00150D60"/>
    <w:rsid w:val="00154AB6"/>
    <w:rsid w:val="00156175"/>
    <w:rsid w:val="001717E7"/>
    <w:rsid w:val="001802D1"/>
    <w:rsid w:val="00193063"/>
    <w:rsid w:val="001A11BD"/>
    <w:rsid w:val="001A3FEC"/>
    <w:rsid w:val="001B5BB2"/>
    <w:rsid w:val="001C2EDD"/>
    <w:rsid w:val="001E1BA6"/>
    <w:rsid w:val="001F11EE"/>
    <w:rsid w:val="001F14ED"/>
    <w:rsid w:val="001F4E75"/>
    <w:rsid w:val="00203D03"/>
    <w:rsid w:val="00204E2A"/>
    <w:rsid w:val="00223C1E"/>
    <w:rsid w:val="002270E0"/>
    <w:rsid w:val="00235448"/>
    <w:rsid w:val="002456DA"/>
    <w:rsid w:val="00245B74"/>
    <w:rsid w:val="00247901"/>
    <w:rsid w:val="00251B12"/>
    <w:rsid w:val="00253D96"/>
    <w:rsid w:val="002561E4"/>
    <w:rsid w:val="00266E0E"/>
    <w:rsid w:val="002672EC"/>
    <w:rsid w:val="00282437"/>
    <w:rsid w:val="002873AD"/>
    <w:rsid w:val="002906ED"/>
    <w:rsid w:val="00296B40"/>
    <w:rsid w:val="002A0E8B"/>
    <w:rsid w:val="002A12C1"/>
    <w:rsid w:val="002A35ED"/>
    <w:rsid w:val="002B3036"/>
    <w:rsid w:val="002C69DB"/>
    <w:rsid w:val="002D0AC3"/>
    <w:rsid w:val="002E772C"/>
    <w:rsid w:val="002F67A6"/>
    <w:rsid w:val="0030680E"/>
    <w:rsid w:val="0031045C"/>
    <w:rsid w:val="003130F7"/>
    <w:rsid w:val="00313461"/>
    <w:rsid w:val="00324F6F"/>
    <w:rsid w:val="003318CD"/>
    <w:rsid w:val="00334359"/>
    <w:rsid w:val="003505FA"/>
    <w:rsid w:val="00353405"/>
    <w:rsid w:val="00357D75"/>
    <w:rsid w:val="00376D88"/>
    <w:rsid w:val="00376DB2"/>
    <w:rsid w:val="00377886"/>
    <w:rsid w:val="003971C4"/>
    <w:rsid w:val="003A39D2"/>
    <w:rsid w:val="003B524C"/>
    <w:rsid w:val="003C3576"/>
    <w:rsid w:val="003D566E"/>
    <w:rsid w:val="003D5896"/>
    <w:rsid w:val="003D6A55"/>
    <w:rsid w:val="003E33AD"/>
    <w:rsid w:val="003F5669"/>
    <w:rsid w:val="003F5D7B"/>
    <w:rsid w:val="00411E43"/>
    <w:rsid w:val="00415BBB"/>
    <w:rsid w:val="0043626D"/>
    <w:rsid w:val="00444BF2"/>
    <w:rsid w:val="00451F24"/>
    <w:rsid w:val="0047348F"/>
    <w:rsid w:val="00496520"/>
    <w:rsid w:val="00497C5F"/>
    <w:rsid w:val="004B1CB1"/>
    <w:rsid w:val="004C386F"/>
    <w:rsid w:val="004D74EB"/>
    <w:rsid w:val="004E1C09"/>
    <w:rsid w:val="004F3019"/>
    <w:rsid w:val="00511C6B"/>
    <w:rsid w:val="0052229D"/>
    <w:rsid w:val="0059171C"/>
    <w:rsid w:val="005A12C8"/>
    <w:rsid w:val="005E23B8"/>
    <w:rsid w:val="005E3BAA"/>
    <w:rsid w:val="00611F39"/>
    <w:rsid w:val="00613415"/>
    <w:rsid w:val="00645568"/>
    <w:rsid w:val="00656732"/>
    <w:rsid w:val="006614AA"/>
    <w:rsid w:val="00664EA0"/>
    <w:rsid w:val="00665D39"/>
    <w:rsid w:val="00672721"/>
    <w:rsid w:val="00675779"/>
    <w:rsid w:val="006845E8"/>
    <w:rsid w:val="00684E55"/>
    <w:rsid w:val="00686AEF"/>
    <w:rsid w:val="006D0676"/>
    <w:rsid w:val="006F612E"/>
    <w:rsid w:val="00701AEE"/>
    <w:rsid w:val="007020A0"/>
    <w:rsid w:val="0070588C"/>
    <w:rsid w:val="0072256F"/>
    <w:rsid w:val="00724DD4"/>
    <w:rsid w:val="00743D4D"/>
    <w:rsid w:val="00766D51"/>
    <w:rsid w:val="0077114D"/>
    <w:rsid w:val="0077703B"/>
    <w:rsid w:val="00780F3A"/>
    <w:rsid w:val="00792BCF"/>
    <w:rsid w:val="007B141D"/>
    <w:rsid w:val="007C2B70"/>
    <w:rsid w:val="007D3350"/>
    <w:rsid w:val="007D6129"/>
    <w:rsid w:val="007E0E5A"/>
    <w:rsid w:val="007E6E19"/>
    <w:rsid w:val="007F2529"/>
    <w:rsid w:val="007F27B8"/>
    <w:rsid w:val="007F3274"/>
    <w:rsid w:val="00812354"/>
    <w:rsid w:val="008205AA"/>
    <w:rsid w:val="0082573A"/>
    <w:rsid w:val="008349CC"/>
    <w:rsid w:val="00840F31"/>
    <w:rsid w:val="00841B76"/>
    <w:rsid w:val="00846F60"/>
    <w:rsid w:val="008547C1"/>
    <w:rsid w:val="00856323"/>
    <w:rsid w:val="008607DC"/>
    <w:rsid w:val="008623B1"/>
    <w:rsid w:val="00871C60"/>
    <w:rsid w:val="00880EDF"/>
    <w:rsid w:val="008948EA"/>
    <w:rsid w:val="008A1270"/>
    <w:rsid w:val="008A2FCB"/>
    <w:rsid w:val="008D03ED"/>
    <w:rsid w:val="008D0823"/>
    <w:rsid w:val="008D6B44"/>
    <w:rsid w:val="008E1898"/>
    <w:rsid w:val="008F0A1C"/>
    <w:rsid w:val="008F7E2A"/>
    <w:rsid w:val="009033F6"/>
    <w:rsid w:val="00904094"/>
    <w:rsid w:val="00914F1C"/>
    <w:rsid w:val="00931493"/>
    <w:rsid w:val="00944E8B"/>
    <w:rsid w:val="009459E1"/>
    <w:rsid w:val="009A0947"/>
    <w:rsid w:val="009A1927"/>
    <w:rsid w:val="009A4630"/>
    <w:rsid w:val="009A72C1"/>
    <w:rsid w:val="009B3166"/>
    <w:rsid w:val="009C4093"/>
    <w:rsid w:val="009D11C2"/>
    <w:rsid w:val="009D29B0"/>
    <w:rsid w:val="009D32F4"/>
    <w:rsid w:val="009D7056"/>
    <w:rsid w:val="009E75F2"/>
    <w:rsid w:val="009F5A6F"/>
    <w:rsid w:val="00A06053"/>
    <w:rsid w:val="00A17396"/>
    <w:rsid w:val="00A326F5"/>
    <w:rsid w:val="00A35A53"/>
    <w:rsid w:val="00A410B7"/>
    <w:rsid w:val="00A441A1"/>
    <w:rsid w:val="00A44B91"/>
    <w:rsid w:val="00A816B8"/>
    <w:rsid w:val="00A82499"/>
    <w:rsid w:val="00A95359"/>
    <w:rsid w:val="00AB4DEA"/>
    <w:rsid w:val="00AB659C"/>
    <w:rsid w:val="00AC3AA5"/>
    <w:rsid w:val="00B07BAF"/>
    <w:rsid w:val="00B30B53"/>
    <w:rsid w:val="00B36F1B"/>
    <w:rsid w:val="00B42766"/>
    <w:rsid w:val="00B5603B"/>
    <w:rsid w:val="00B613A3"/>
    <w:rsid w:val="00B669B8"/>
    <w:rsid w:val="00B67EDC"/>
    <w:rsid w:val="00B70406"/>
    <w:rsid w:val="00B72E0E"/>
    <w:rsid w:val="00B75270"/>
    <w:rsid w:val="00B775C7"/>
    <w:rsid w:val="00B84330"/>
    <w:rsid w:val="00B925DE"/>
    <w:rsid w:val="00B9369D"/>
    <w:rsid w:val="00BA6ED8"/>
    <w:rsid w:val="00BB3D5B"/>
    <w:rsid w:val="00BC4F91"/>
    <w:rsid w:val="00BC75CD"/>
    <w:rsid w:val="00BF23A5"/>
    <w:rsid w:val="00C05C64"/>
    <w:rsid w:val="00C06D6D"/>
    <w:rsid w:val="00C1024A"/>
    <w:rsid w:val="00C10C4C"/>
    <w:rsid w:val="00C118A9"/>
    <w:rsid w:val="00C25500"/>
    <w:rsid w:val="00C27AD9"/>
    <w:rsid w:val="00C31D5D"/>
    <w:rsid w:val="00C36EC5"/>
    <w:rsid w:val="00C44167"/>
    <w:rsid w:val="00C44659"/>
    <w:rsid w:val="00C5576D"/>
    <w:rsid w:val="00C637AF"/>
    <w:rsid w:val="00C7776A"/>
    <w:rsid w:val="00C8016C"/>
    <w:rsid w:val="00CA0671"/>
    <w:rsid w:val="00CB36E4"/>
    <w:rsid w:val="00CB5419"/>
    <w:rsid w:val="00CB5A85"/>
    <w:rsid w:val="00CC37AD"/>
    <w:rsid w:val="00CC38EC"/>
    <w:rsid w:val="00CD25D3"/>
    <w:rsid w:val="00CD6F83"/>
    <w:rsid w:val="00CE09AF"/>
    <w:rsid w:val="00CE6205"/>
    <w:rsid w:val="00CF0EE4"/>
    <w:rsid w:val="00CF35D2"/>
    <w:rsid w:val="00D33711"/>
    <w:rsid w:val="00D460EA"/>
    <w:rsid w:val="00D50687"/>
    <w:rsid w:val="00D52EE2"/>
    <w:rsid w:val="00D63453"/>
    <w:rsid w:val="00D649DC"/>
    <w:rsid w:val="00D66753"/>
    <w:rsid w:val="00D838FD"/>
    <w:rsid w:val="00D87BB7"/>
    <w:rsid w:val="00D96C90"/>
    <w:rsid w:val="00DC2837"/>
    <w:rsid w:val="00DD120E"/>
    <w:rsid w:val="00DD491D"/>
    <w:rsid w:val="00DE02D3"/>
    <w:rsid w:val="00E10FC2"/>
    <w:rsid w:val="00E24A1D"/>
    <w:rsid w:val="00E27131"/>
    <w:rsid w:val="00E3257E"/>
    <w:rsid w:val="00E35028"/>
    <w:rsid w:val="00E3772C"/>
    <w:rsid w:val="00E476F5"/>
    <w:rsid w:val="00E5340B"/>
    <w:rsid w:val="00E60D9E"/>
    <w:rsid w:val="00E65CD7"/>
    <w:rsid w:val="00E81666"/>
    <w:rsid w:val="00E83FDB"/>
    <w:rsid w:val="00E908DB"/>
    <w:rsid w:val="00E97438"/>
    <w:rsid w:val="00EA1A50"/>
    <w:rsid w:val="00EB51B5"/>
    <w:rsid w:val="00EC4C61"/>
    <w:rsid w:val="00ED4997"/>
    <w:rsid w:val="00EE211F"/>
    <w:rsid w:val="00EE3C0A"/>
    <w:rsid w:val="00EE412F"/>
    <w:rsid w:val="00EE553E"/>
    <w:rsid w:val="00EE77AB"/>
    <w:rsid w:val="00EF2C2A"/>
    <w:rsid w:val="00EF6267"/>
    <w:rsid w:val="00F0633D"/>
    <w:rsid w:val="00F22146"/>
    <w:rsid w:val="00F255F7"/>
    <w:rsid w:val="00F33949"/>
    <w:rsid w:val="00F568D1"/>
    <w:rsid w:val="00F65162"/>
    <w:rsid w:val="00F806B3"/>
    <w:rsid w:val="00F92503"/>
    <w:rsid w:val="00F9455E"/>
    <w:rsid w:val="00FA66C1"/>
    <w:rsid w:val="00FB32D4"/>
    <w:rsid w:val="00FC529B"/>
    <w:rsid w:val="00FD4354"/>
    <w:rsid w:val="00FD7969"/>
    <w:rsid w:val="00FE1F72"/>
    <w:rsid w:val="00FE3CD8"/>
    <w:rsid w:val="00FF4046"/>
    <w:rsid w:val="00FF7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7A246E"/>
  <w15:docId w15:val="{BB80CEB9-7E65-4955-B37E-CC13BC335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2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77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0F3D55"/>
    <w:pPr>
      <w:keepNext/>
      <w:widowControl w:val="0"/>
      <w:numPr>
        <w:numId w:val="1"/>
      </w:numPr>
      <w:spacing w:after="0" w:line="240" w:lineRule="auto"/>
      <w:outlineLvl w:val="4"/>
    </w:pPr>
    <w:rPr>
      <w:rFonts w:ascii="Arial" w:eastAsia="Times New Roman" w:hAnsi="Arial" w:cs="Times New Roman"/>
      <w:b/>
      <w:snapToGrid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F3D55"/>
    <w:pPr>
      <w:autoSpaceDE w:val="0"/>
      <w:autoSpaceDN w:val="0"/>
      <w:adjustRightInd w:val="0"/>
      <w:spacing w:after="0" w:line="240" w:lineRule="auto"/>
    </w:pPr>
    <w:rPr>
      <w:rFonts w:ascii="Arial" w:hAnsi="Arial" w:cs="Arial"/>
      <w:color w:val="000000"/>
      <w:sz w:val="24"/>
      <w:szCs w:val="24"/>
    </w:rPr>
  </w:style>
  <w:style w:type="character" w:customStyle="1" w:styleId="Heading5Char">
    <w:name w:val="Heading 5 Char"/>
    <w:basedOn w:val="DefaultParagraphFont"/>
    <w:link w:val="Heading5"/>
    <w:rsid w:val="000F3D55"/>
    <w:rPr>
      <w:rFonts w:ascii="Arial" w:eastAsia="Times New Roman" w:hAnsi="Arial" w:cs="Times New Roman"/>
      <w:b/>
      <w:snapToGrid w:val="0"/>
      <w:szCs w:val="20"/>
    </w:rPr>
  </w:style>
  <w:style w:type="character" w:styleId="Hyperlink">
    <w:name w:val="Hyperlink"/>
    <w:basedOn w:val="DefaultParagraphFont"/>
    <w:uiPriority w:val="99"/>
    <w:unhideWhenUsed/>
    <w:rsid w:val="00D649DC"/>
    <w:rPr>
      <w:color w:val="0000FF" w:themeColor="hyperlink"/>
      <w:u w:val="single"/>
    </w:rPr>
  </w:style>
  <w:style w:type="paragraph" w:styleId="BodyText">
    <w:name w:val="Body Text"/>
    <w:basedOn w:val="Normal"/>
    <w:link w:val="BodyTextChar"/>
    <w:semiHidden/>
    <w:unhideWhenUsed/>
    <w:rsid w:val="00686AEF"/>
    <w:pPr>
      <w:spacing w:after="0" w:line="240" w:lineRule="auto"/>
    </w:pPr>
    <w:rPr>
      <w:rFonts w:ascii="Arial" w:eastAsia="Times New Roman" w:hAnsi="Arial" w:cs="Arial"/>
      <w:szCs w:val="24"/>
    </w:rPr>
  </w:style>
  <w:style w:type="character" w:customStyle="1" w:styleId="BodyTextChar">
    <w:name w:val="Body Text Char"/>
    <w:basedOn w:val="DefaultParagraphFont"/>
    <w:link w:val="BodyText"/>
    <w:semiHidden/>
    <w:rsid w:val="00686AEF"/>
    <w:rPr>
      <w:rFonts w:ascii="Arial" w:eastAsia="Times New Roman" w:hAnsi="Arial" w:cs="Arial"/>
      <w:szCs w:val="24"/>
    </w:rPr>
  </w:style>
  <w:style w:type="paragraph" w:styleId="BodyTextIndent">
    <w:name w:val="Body Text Indent"/>
    <w:basedOn w:val="Normal"/>
    <w:link w:val="BodyTextIndentChar"/>
    <w:unhideWhenUsed/>
    <w:rsid w:val="00686AEF"/>
    <w:pPr>
      <w:spacing w:after="0" w:line="360" w:lineRule="auto"/>
      <w:ind w:left="1080"/>
    </w:pPr>
    <w:rPr>
      <w:rFonts w:ascii="Arial" w:eastAsia="Times New Roman" w:hAnsi="Arial" w:cs="Arial"/>
      <w:szCs w:val="24"/>
    </w:rPr>
  </w:style>
  <w:style w:type="character" w:customStyle="1" w:styleId="BodyTextIndentChar">
    <w:name w:val="Body Text Indent Char"/>
    <w:basedOn w:val="DefaultParagraphFont"/>
    <w:link w:val="BodyTextIndent"/>
    <w:rsid w:val="00686AEF"/>
    <w:rPr>
      <w:rFonts w:ascii="Arial" w:eastAsia="Times New Roman" w:hAnsi="Arial" w:cs="Arial"/>
      <w:szCs w:val="24"/>
    </w:rPr>
  </w:style>
  <w:style w:type="paragraph" w:customStyle="1" w:styleId="CM1">
    <w:name w:val="CM1"/>
    <w:basedOn w:val="Default"/>
    <w:next w:val="Default"/>
    <w:uiPriority w:val="99"/>
    <w:rsid w:val="002A35ED"/>
    <w:pPr>
      <w:spacing w:line="276" w:lineRule="atLeast"/>
    </w:pPr>
    <w:rPr>
      <w:rFonts w:ascii="Times New Roman PSMT" w:hAnsi="Times New Roman PSMT" w:cstheme="minorBidi"/>
      <w:color w:val="auto"/>
    </w:rPr>
  </w:style>
  <w:style w:type="paragraph" w:styleId="ListParagraph">
    <w:name w:val="List Paragraph"/>
    <w:basedOn w:val="Normal"/>
    <w:uiPriority w:val="34"/>
    <w:qFormat/>
    <w:rsid w:val="002A35ED"/>
    <w:pPr>
      <w:ind w:left="720"/>
      <w:contextualSpacing/>
    </w:pPr>
  </w:style>
  <w:style w:type="paragraph" w:customStyle="1" w:styleId="CM2">
    <w:name w:val="CM2"/>
    <w:basedOn w:val="Default"/>
    <w:next w:val="Default"/>
    <w:uiPriority w:val="99"/>
    <w:rsid w:val="002A35ED"/>
    <w:pPr>
      <w:spacing w:line="276" w:lineRule="atLeast"/>
    </w:pPr>
    <w:rPr>
      <w:rFonts w:ascii="Times New Roman PS" w:hAnsi="Times New Roman PS" w:cstheme="minorBidi"/>
      <w:color w:val="auto"/>
    </w:rPr>
  </w:style>
  <w:style w:type="character" w:customStyle="1" w:styleId="Heading2Char">
    <w:name w:val="Heading 2 Char"/>
    <w:basedOn w:val="DefaultParagraphFont"/>
    <w:link w:val="Heading2"/>
    <w:uiPriority w:val="9"/>
    <w:semiHidden/>
    <w:rsid w:val="00E3772C"/>
    <w:rPr>
      <w:rFonts w:asciiTheme="majorHAnsi" w:eastAsiaTheme="majorEastAsia" w:hAnsiTheme="majorHAnsi" w:cstheme="majorBidi"/>
      <w:b/>
      <w:bCs/>
      <w:color w:val="4F81BD" w:themeColor="accent1"/>
      <w:sz w:val="26"/>
      <w:szCs w:val="26"/>
    </w:rPr>
  </w:style>
  <w:style w:type="paragraph" w:styleId="BodyText2">
    <w:name w:val="Body Text 2"/>
    <w:basedOn w:val="Normal"/>
    <w:link w:val="BodyText2Char"/>
    <w:uiPriority w:val="99"/>
    <w:semiHidden/>
    <w:unhideWhenUsed/>
    <w:rsid w:val="002561E4"/>
    <w:pPr>
      <w:spacing w:after="120" w:line="480" w:lineRule="auto"/>
    </w:pPr>
  </w:style>
  <w:style w:type="character" w:customStyle="1" w:styleId="BodyText2Char">
    <w:name w:val="Body Text 2 Char"/>
    <w:basedOn w:val="DefaultParagraphFont"/>
    <w:link w:val="BodyText2"/>
    <w:uiPriority w:val="99"/>
    <w:semiHidden/>
    <w:rsid w:val="002561E4"/>
  </w:style>
  <w:style w:type="paragraph" w:styleId="Header">
    <w:name w:val="header"/>
    <w:basedOn w:val="Normal"/>
    <w:link w:val="HeaderChar"/>
    <w:rsid w:val="002561E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2561E4"/>
    <w:rPr>
      <w:rFonts w:ascii="Times New Roman" w:eastAsia="Times New Roman" w:hAnsi="Times New Roman" w:cs="Times New Roman"/>
      <w:sz w:val="24"/>
      <w:szCs w:val="24"/>
      <w:lang w:eastAsia="en-GB"/>
    </w:rPr>
  </w:style>
  <w:style w:type="table" w:styleId="TableGrid">
    <w:name w:val="Table Grid"/>
    <w:basedOn w:val="TableNormal"/>
    <w:rsid w:val="002561E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Normal"/>
    <w:next w:val="Normal"/>
    <w:rsid w:val="002561E4"/>
    <w:pPr>
      <w:autoSpaceDE w:val="0"/>
      <w:autoSpaceDN w:val="0"/>
      <w:adjustRightInd w:val="0"/>
      <w:spacing w:after="0" w:line="240" w:lineRule="atLeast"/>
    </w:pPr>
    <w:rPr>
      <w:rFonts w:ascii="Helvetica 45 Light" w:eastAsia="Times New Roman" w:hAnsi="Helvetica 45 Light" w:cs="Times New Roman"/>
      <w:sz w:val="24"/>
      <w:szCs w:val="24"/>
      <w:lang w:eastAsia="en-GB"/>
    </w:rPr>
  </w:style>
  <w:style w:type="paragraph" w:styleId="Footer">
    <w:name w:val="footer"/>
    <w:basedOn w:val="Normal"/>
    <w:link w:val="FooterChar"/>
    <w:uiPriority w:val="99"/>
    <w:unhideWhenUsed/>
    <w:rsid w:val="00E10F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FC2"/>
  </w:style>
  <w:style w:type="paragraph" w:styleId="BalloonText">
    <w:name w:val="Balloon Text"/>
    <w:basedOn w:val="Normal"/>
    <w:link w:val="BalloonTextChar"/>
    <w:uiPriority w:val="99"/>
    <w:semiHidden/>
    <w:unhideWhenUsed/>
    <w:rsid w:val="003534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3405"/>
    <w:rPr>
      <w:rFonts w:ascii="Tahoma" w:hAnsi="Tahoma" w:cs="Tahoma"/>
      <w:sz w:val="16"/>
      <w:szCs w:val="16"/>
    </w:rPr>
  </w:style>
  <w:style w:type="paragraph" w:styleId="NormalWeb">
    <w:name w:val="Normal (Web)"/>
    <w:basedOn w:val="Normal"/>
    <w:uiPriority w:val="99"/>
    <w:semiHidden/>
    <w:unhideWhenUsed/>
    <w:rsid w:val="00F0633D"/>
    <w:pPr>
      <w:spacing w:after="240" w:line="240" w:lineRule="auto"/>
    </w:pPr>
    <w:rPr>
      <w:rFonts w:ascii="Times New Roman" w:eastAsia="Times New Roman" w:hAnsi="Times New Roman" w:cs="Times New Roman"/>
      <w:color w:val="111111"/>
      <w:sz w:val="24"/>
      <w:szCs w:val="24"/>
      <w:lang w:eastAsia="en-GB"/>
    </w:rPr>
  </w:style>
  <w:style w:type="character" w:styleId="Strong">
    <w:name w:val="Strong"/>
    <w:basedOn w:val="DefaultParagraphFont"/>
    <w:uiPriority w:val="22"/>
    <w:qFormat/>
    <w:rsid w:val="004C386F"/>
    <w:rPr>
      <w:b/>
      <w:bCs/>
    </w:rPr>
  </w:style>
  <w:style w:type="character" w:customStyle="1" w:styleId="Heading1Char">
    <w:name w:val="Heading 1 Char"/>
    <w:basedOn w:val="DefaultParagraphFont"/>
    <w:link w:val="Heading1"/>
    <w:uiPriority w:val="9"/>
    <w:rsid w:val="005A12C8"/>
    <w:rPr>
      <w:rFonts w:asciiTheme="majorHAnsi" w:eastAsiaTheme="majorEastAsia" w:hAnsiTheme="majorHAnsi" w:cstheme="majorBidi"/>
      <w:b/>
      <w:bCs/>
      <w:color w:val="365F91" w:themeColor="accent1" w:themeShade="BF"/>
      <w:sz w:val="28"/>
      <w:szCs w:val="28"/>
    </w:rPr>
  </w:style>
  <w:style w:type="character" w:styleId="CommentReference">
    <w:name w:val="annotation reference"/>
    <w:basedOn w:val="DefaultParagraphFont"/>
    <w:uiPriority w:val="99"/>
    <w:semiHidden/>
    <w:unhideWhenUsed/>
    <w:rsid w:val="00E27131"/>
    <w:rPr>
      <w:sz w:val="16"/>
      <w:szCs w:val="16"/>
    </w:rPr>
  </w:style>
  <w:style w:type="paragraph" w:styleId="CommentText">
    <w:name w:val="annotation text"/>
    <w:basedOn w:val="Normal"/>
    <w:link w:val="CommentTextChar"/>
    <w:uiPriority w:val="99"/>
    <w:semiHidden/>
    <w:unhideWhenUsed/>
    <w:rsid w:val="00E27131"/>
    <w:pPr>
      <w:spacing w:line="240" w:lineRule="auto"/>
    </w:pPr>
    <w:rPr>
      <w:sz w:val="20"/>
      <w:szCs w:val="20"/>
    </w:rPr>
  </w:style>
  <w:style w:type="character" w:customStyle="1" w:styleId="CommentTextChar">
    <w:name w:val="Comment Text Char"/>
    <w:basedOn w:val="DefaultParagraphFont"/>
    <w:link w:val="CommentText"/>
    <w:uiPriority w:val="99"/>
    <w:semiHidden/>
    <w:rsid w:val="00E27131"/>
    <w:rPr>
      <w:sz w:val="20"/>
      <w:szCs w:val="20"/>
    </w:rPr>
  </w:style>
  <w:style w:type="paragraph" w:styleId="CommentSubject">
    <w:name w:val="annotation subject"/>
    <w:basedOn w:val="CommentText"/>
    <w:next w:val="CommentText"/>
    <w:link w:val="CommentSubjectChar"/>
    <w:uiPriority w:val="99"/>
    <w:semiHidden/>
    <w:unhideWhenUsed/>
    <w:rsid w:val="00E27131"/>
    <w:rPr>
      <w:b/>
      <w:bCs/>
    </w:rPr>
  </w:style>
  <w:style w:type="character" w:customStyle="1" w:styleId="CommentSubjectChar">
    <w:name w:val="Comment Subject Char"/>
    <w:basedOn w:val="CommentTextChar"/>
    <w:link w:val="CommentSubject"/>
    <w:uiPriority w:val="99"/>
    <w:semiHidden/>
    <w:rsid w:val="00E27131"/>
    <w:rPr>
      <w:b/>
      <w:bCs/>
      <w:sz w:val="20"/>
      <w:szCs w:val="20"/>
    </w:rPr>
  </w:style>
  <w:style w:type="character" w:styleId="FollowedHyperlink">
    <w:name w:val="FollowedHyperlink"/>
    <w:basedOn w:val="DefaultParagraphFont"/>
    <w:uiPriority w:val="99"/>
    <w:semiHidden/>
    <w:unhideWhenUsed/>
    <w:rsid w:val="001802D1"/>
    <w:rPr>
      <w:color w:val="800080" w:themeColor="followedHyperlink"/>
      <w:u w:val="single"/>
    </w:rPr>
  </w:style>
  <w:style w:type="paragraph" w:styleId="Revision">
    <w:name w:val="Revision"/>
    <w:hidden/>
    <w:uiPriority w:val="99"/>
    <w:semiHidden/>
    <w:rsid w:val="00444B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73107">
      <w:bodyDiv w:val="1"/>
      <w:marLeft w:val="0"/>
      <w:marRight w:val="0"/>
      <w:marTop w:val="0"/>
      <w:marBottom w:val="0"/>
      <w:divBdr>
        <w:top w:val="none" w:sz="0" w:space="0" w:color="auto"/>
        <w:left w:val="none" w:sz="0" w:space="0" w:color="auto"/>
        <w:bottom w:val="none" w:sz="0" w:space="0" w:color="auto"/>
        <w:right w:val="none" w:sz="0" w:space="0" w:color="auto"/>
      </w:divBdr>
    </w:div>
    <w:div w:id="52971501">
      <w:bodyDiv w:val="1"/>
      <w:marLeft w:val="0"/>
      <w:marRight w:val="0"/>
      <w:marTop w:val="0"/>
      <w:marBottom w:val="0"/>
      <w:divBdr>
        <w:top w:val="none" w:sz="0" w:space="0" w:color="auto"/>
        <w:left w:val="none" w:sz="0" w:space="0" w:color="auto"/>
        <w:bottom w:val="none" w:sz="0" w:space="0" w:color="auto"/>
        <w:right w:val="none" w:sz="0" w:space="0" w:color="auto"/>
      </w:divBdr>
      <w:divsChild>
        <w:div w:id="572665135">
          <w:marLeft w:val="0"/>
          <w:marRight w:val="0"/>
          <w:marTop w:val="0"/>
          <w:marBottom w:val="0"/>
          <w:divBdr>
            <w:top w:val="none" w:sz="0" w:space="0" w:color="auto"/>
            <w:left w:val="none" w:sz="0" w:space="0" w:color="auto"/>
            <w:bottom w:val="none" w:sz="0" w:space="0" w:color="auto"/>
            <w:right w:val="none" w:sz="0" w:space="0" w:color="auto"/>
          </w:divBdr>
          <w:divsChild>
            <w:div w:id="1057243825">
              <w:marLeft w:val="0"/>
              <w:marRight w:val="0"/>
              <w:marTop w:val="0"/>
              <w:marBottom w:val="0"/>
              <w:divBdr>
                <w:top w:val="none" w:sz="0" w:space="0" w:color="auto"/>
                <w:left w:val="none" w:sz="0" w:space="0" w:color="auto"/>
                <w:bottom w:val="none" w:sz="0" w:space="0" w:color="auto"/>
                <w:right w:val="none" w:sz="0" w:space="0" w:color="auto"/>
              </w:divBdr>
              <w:divsChild>
                <w:div w:id="886913707">
                  <w:marLeft w:val="0"/>
                  <w:marRight w:val="0"/>
                  <w:marTop w:val="0"/>
                  <w:marBottom w:val="0"/>
                  <w:divBdr>
                    <w:top w:val="none" w:sz="0" w:space="0" w:color="auto"/>
                    <w:left w:val="none" w:sz="0" w:space="0" w:color="auto"/>
                    <w:bottom w:val="none" w:sz="0" w:space="0" w:color="auto"/>
                    <w:right w:val="none" w:sz="0" w:space="0" w:color="auto"/>
                  </w:divBdr>
                  <w:divsChild>
                    <w:div w:id="124003772">
                      <w:marLeft w:val="0"/>
                      <w:marRight w:val="0"/>
                      <w:marTop w:val="0"/>
                      <w:marBottom w:val="0"/>
                      <w:divBdr>
                        <w:top w:val="none" w:sz="0" w:space="0" w:color="auto"/>
                        <w:left w:val="none" w:sz="0" w:space="0" w:color="auto"/>
                        <w:bottom w:val="none" w:sz="0" w:space="0" w:color="auto"/>
                        <w:right w:val="none" w:sz="0" w:space="0" w:color="auto"/>
                      </w:divBdr>
                      <w:divsChild>
                        <w:div w:id="1245457561">
                          <w:marLeft w:val="0"/>
                          <w:marRight w:val="0"/>
                          <w:marTop w:val="0"/>
                          <w:marBottom w:val="0"/>
                          <w:divBdr>
                            <w:top w:val="none" w:sz="0" w:space="0" w:color="auto"/>
                            <w:left w:val="none" w:sz="0" w:space="0" w:color="auto"/>
                            <w:bottom w:val="none" w:sz="0" w:space="0" w:color="auto"/>
                            <w:right w:val="none" w:sz="0" w:space="0" w:color="auto"/>
                          </w:divBdr>
                          <w:divsChild>
                            <w:div w:id="1825197927">
                              <w:marLeft w:val="0"/>
                              <w:marRight w:val="0"/>
                              <w:marTop w:val="0"/>
                              <w:marBottom w:val="0"/>
                              <w:divBdr>
                                <w:top w:val="none" w:sz="0" w:space="0" w:color="auto"/>
                                <w:left w:val="none" w:sz="0" w:space="0" w:color="auto"/>
                                <w:bottom w:val="none" w:sz="0" w:space="0" w:color="auto"/>
                                <w:right w:val="none" w:sz="0" w:space="0" w:color="auto"/>
                              </w:divBdr>
                              <w:divsChild>
                                <w:div w:id="10435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069558">
      <w:bodyDiv w:val="1"/>
      <w:marLeft w:val="0"/>
      <w:marRight w:val="0"/>
      <w:marTop w:val="0"/>
      <w:marBottom w:val="0"/>
      <w:divBdr>
        <w:top w:val="none" w:sz="0" w:space="0" w:color="auto"/>
        <w:left w:val="none" w:sz="0" w:space="0" w:color="auto"/>
        <w:bottom w:val="none" w:sz="0" w:space="0" w:color="auto"/>
        <w:right w:val="none" w:sz="0" w:space="0" w:color="auto"/>
      </w:divBdr>
      <w:divsChild>
        <w:div w:id="1311517122">
          <w:marLeft w:val="0"/>
          <w:marRight w:val="0"/>
          <w:marTop w:val="0"/>
          <w:marBottom w:val="0"/>
          <w:divBdr>
            <w:top w:val="none" w:sz="0" w:space="0" w:color="auto"/>
            <w:left w:val="none" w:sz="0" w:space="0" w:color="auto"/>
            <w:bottom w:val="none" w:sz="0" w:space="0" w:color="auto"/>
            <w:right w:val="none" w:sz="0" w:space="0" w:color="auto"/>
          </w:divBdr>
          <w:divsChild>
            <w:div w:id="2512741">
              <w:marLeft w:val="0"/>
              <w:marRight w:val="0"/>
              <w:marTop w:val="0"/>
              <w:marBottom w:val="0"/>
              <w:divBdr>
                <w:top w:val="none" w:sz="0" w:space="0" w:color="auto"/>
                <w:left w:val="none" w:sz="0" w:space="0" w:color="auto"/>
                <w:bottom w:val="none" w:sz="0" w:space="0" w:color="auto"/>
                <w:right w:val="none" w:sz="0" w:space="0" w:color="auto"/>
              </w:divBdr>
              <w:divsChild>
                <w:div w:id="1045526810">
                  <w:marLeft w:val="0"/>
                  <w:marRight w:val="0"/>
                  <w:marTop w:val="0"/>
                  <w:marBottom w:val="0"/>
                  <w:divBdr>
                    <w:top w:val="none" w:sz="0" w:space="0" w:color="auto"/>
                    <w:left w:val="none" w:sz="0" w:space="0" w:color="auto"/>
                    <w:bottom w:val="none" w:sz="0" w:space="0" w:color="auto"/>
                    <w:right w:val="none" w:sz="0" w:space="0" w:color="auto"/>
                  </w:divBdr>
                  <w:divsChild>
                    <w:div w:id="810635031">
                      <w:marLeft w:val="0"/>
                      <w:marRight w:val="0"/>
                      <w:marTop w:val="0"/>
                      <w:marBottom w:val="0"/>
                      <w:divBdr>
                        <w:top w:val="none" w:sz="0" w:space="0" w:color="auto"/>
                        <w:left w:val="none" w:sz="0" w:space="0" w:color="auto"/>
                        <w:bottom w:val="none" w:sz="0" w:space="0" w:color="auto"/>
                        <w:right w:val="none" w:sz="0" w:space="0" w:color="auto"/>
                      </w:divBdr>
                      <w:divsChild>
                        <w:div w:id="323776324">
                          <w:marLeft w:val="0"/>
                          <w:marRight w:val="0"/>
                          <w:marTop w:val="0"/>
                          <w:marBottom w:val="0"/>
                          <w:divBdr>
                            <w:top w:val="none" w:sz="0" w:space="0" w:color="auto"/>
                            <w:left w:val="none" w:sz="0" w:space="0" w:color="auto"/>
                            <w:bottom w:val="none" w:sz="0" w:space="0" w:color="auto"/>
                            <w:right w:val="none" w:sz="0" w:space="0" w:color="auto"/>
                          </w:divBdr>
                          <w:divsChild>
                            <w:div w:id="1762530963">
                              <w:marLeft w:val="0"/>
                              <w:marRight w:val="0"/>
                              <w:marTop w:val="0"/>
                              <w:marBottom w:val="0"/>
                              <w:divBdr>
                                <w:top w:val="none" w:sz="0" w:space="0" w:color="auto"/>
                                <w:left w:val="none" w:sz="0" w:space="0" w:color="auto"/>
                                <w:bottom w:val="none" w:sz="0" w:space="0" w:color="auto"/>
                                <w:right w:val="none" w:sz="0" w:space="0" w:color="auto"/>
                              </w:divBdr>
                              <w:divsChild>
                                <w:div w:id="207149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6618651">
      <w:bodyDiv w:val="1"/>
      <w:marLeft w:val="0"/>
      <w:marRight w:val="0"/>
      <w:marTop w:val="0"/>
      <w:marBottom w:val="0"/>
      <w:divBdr>
        <w:top w:val="none" w:sz="0" w:space="0" w:color="auto"/>
        <w:left w:val="none" w:sz="0" w:space="0" w:color="auto"/>
        <w:bottom w:val="none" w:sz="0" w:space="0" w:color="auto"/>
        <w:right w:val="none" w:sz="0" w:space="0" w:color="auto"/>
      </w:divBdr>
    </w:div>
    <w:div w:id="704331770">
      <w:bodyDiv w:val="1"/>
      <w:marLeft w:val="0"/>
      <w:marRight w:val="0"/>
      <w:marTop w:val="0"/>
      <w:marBottom w:val="0"/>
      <w:divBdr>
        <w:top w:val="none" w:sz="0" w:space="0" w:color="auto"/>
        <w:left w:val="none" w:sz="0" w:space="0" w:color="auto"/>
        <w:bottom w:val="none" w:sz="0" w:space="0" w:color="auto"/>
        <w:right w:val="none" w:sz="0" w:space="0" w:color="auto"/>
      </w:divBdr>
      <w:divsChild>
        <w:div w:id="604776508">
          <w:marLeft w:val="0"/>
          <w:marRight w:val="0"/>
          <w:marTop w:val="180"/>
          <w:marBottom w:val="150"/>
          <w:divBdr>
            <w:top w:val="none" w:sz="0" w:space="0" w:color="auto"/>
            <w:left w:val="none" w:sz="0" w:space="0" w:color="auto"/>
            <w:bottom w:val="none" w:sz="0" w:space="0" w:color="auto"/>
            <w:right w:val="none" w:sz="0" w:space="0" w:color="auto"/>
          </w:divBdr>
          <w:divsChild>
            <w:div w:id="982006812">
              <w:marLeft w:val="0"/>
              <w:marRight w:val="0"/>
              <w:marTop w:val="105"/>
              <w:marBottom w:val="0"/>
              <w:divBdr>
                <w:top w:val="none" w:sz="0" w:space="0" w:color="auto"/>
                <w:left w:val="none" w:sz="0" w:space="0" w:color="auto"/>
                <w:bottom w:val="none" w:sz="0" w:space="0" w:color="auto"/>
                <w:right w:val="none" w:sz="0" w:space="0" w:color="auto"/>
              </w:divBdr>
              <w:divsChild>
                <w:div w:id="1024594583">
                  <w:marLeft w:val="0"/>
                  <w:marRight w:val="0"/>
                  <w:marTop w:val="0"/>
                  <w:marBottom w:val="0"/>
                  <w:divBdr>
                    <w:top w:val="none" w:sz="0" w:space="0" w:color="auto"/>
                    <w:left w:val="none" w:sz="0" w:space="0" w:color="auto"/>
                    <w:bottom w:val="none" w:sz="0" w:space="0" w:color="auto"/>
                    <w:right w:val="none" w:sz="0" w:space="0" w:color="auto"/>
                  </w:divBdr>
                  <w:divsChild>
                    <w:div w:id="58923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482250">
      <w:bodyDiv w:val="1"/>
      <w:marLeft w:val="0"/>
      <w:marRight w:val="0"/>
      <w:marTop w:val="0"/>
      <w:marBottom w:val="0"/>
      <w:divBdr>
        <w:top w:val="none" w:sz="0" w:space="0" w:color="auto"/>
        <w:left w:val="none" w:sz="0" w:space="0" w:color="auto"/>
        <w:bottom w:val="none" w:sz="0" w:space="0" w:color="auto"/>
        <w:right w:val="none" w:sz="0" w:space="0" w:color="auto"/>
      </w:divBdr>
      <w:divsChild>
        <w:div w:id="1270507692">
          <w:marLeft w:val="0"/>
          <w:marRight w:val="0"/>
          <w:marTop w:val="0"/>
          <w:marBottom w:val="0"/>
          <w:divBdr>
            <w:top w:val="none" w:sz="0" w:space="0" w:color="auto"/>
            <w:left w:val="none" w:sz="0" w:space="0" w:color="auto"/>
            <w:bottom w:val="none" w:sz="0" w:space="0" w:color="auto"/>
            <w:right w:val="none" w:sz="0" w:space="0" w:color="auto"/>
          </w:divBdr>
          <w:divsChild>
            <w:div w:id="973414110">
              <w:marLeft w:val="0"/>
              <w:marRight w:val="0"/>
              <w:marTop w:val="0"/>
              <w:marBottom w:val="0"/>
              <w:divBdr>
                <w:top w:val="none" w:sz="0" w:space="0" w:color="auto"/>
                <w:left w:val="none" w:sz="0" w:space="0" w:color="auto"/>
                <w:bottom w:val="none" w:sz="0" w:space="0" w:color="auto"/>
                <w:right w:val="none" w:sz="0" w:space="0" w:color="auto"/>
              </w:divBdr>
              <w:divsChild>
                <w:div w:id="1668091283">
                  <w:marLeft w:val="0"/>
                  <w:marRight w:val="0"/>
                  <w:marTop w:val="0"/>
                  <w:marBottom w:val="0"/>
                  <w:divBdr>
                    <w:top w:val="none" w:sz="0" w:space="0" w:color="auto"/>
                    <w:left w:val="none" w:sz="0" w:space="0" w:color="auto"/>
                    <w:bottom w:val="none" w:sz="0" w:space="0" w:color="auto"/>
                    <w:right w:val="none" w:sz="0" w:space="0" w:color="auto"/>
                  </w:divBdr>
                  <w:divsChild>
                    <w:div w:id="168452979">
                      <w:marLeft w:val="0"/>
                      <w:marRight w:val="0"/>
                      <w:marTop w:val="0"/>
                      <w:marBottom w:val="0"/>
                      <w:divBdr>
                        <w:top w:val="none" w:sz="0" w:space="0" w:color="auto"/>
                        <w:left w:val="none" w:sz="0" w:space="0" w:color="auto"/>
                        <w:bottom w:val="none" w:sz="0" w:space="0" w:color="auto"/>
                        <w:right w:val="none" w:sz="0" w:space="0" w:color="auto"/>
                      </w:divBdr>
                      <w:divsChild>
                        <w:div w:id="559286273">
                          <w:marLeft w:val="0"/>
                          <w:marRight w:val="0"/>
                          <w:marTop w:val="0"/>
                          <w:marBottom w:val="0"/>
                          <w:divBdr>
                            <w:top w:val="none" w:sz="0" w:space="0" w:color="auto"/>
                            <w:left w:val="none" w:sz="0" w:space="0" w:color="auto"/>
                            <w:bottom w:val="none" w:sz="0" w:space="0" w:color="auto"/>
                            <w:right w:val="none" w:sz="0" w:space="0" w:color="auto"/>
                          </w:divBdr>
                          <w:divsChild>
                            <w:div w:id="1966499017">
                              <w:marLeft w:val="0"/>
                              <w:marRight w:val="0"/>
                              <w:marTop w:val="0"/>
                              <w:marBottom w:val="0"/>
                              <w:divBdr>
                                <w:top w:val="none" w:sz="0" w:space="0" w:color="auto"/>
                                <w:left w:val="none" w:sz="0" w:space="0" w:color="auto"/>
                                <w:bottom w:val="none" w:sz="0" w:space="0" w:color="auto"/>
                                <w:right w:val="none" w:sz="0" w:space="0" w:color="auto"/>
                              </w:divBdr>
                              <w:divsChild>
                                <w:div w:id="32397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4749620">
      <w:bodyDiv w:val="1"/>
      <w:marLeft w:val="0"/>
      <w:marRight w:val="0"/>
      <w:marTop w:val="0"/>
      <w:marBottom w:val="0"/>
      <w:divBdr>
        <w:top w:val="none" w:sz="0" w:space="0" w:color="auto"/>
        <w:left w:val="none" w:sz="0" w:space="0" w:color="auto"/>
        <w:bottom w:val="none" w:sz="0" w:space="0" w:color="auto"/>
        <w:right w:val="none" w:sz="0" w:space="0" w:color="auto"/>
      </w:divBdr>
      <w:divsChild>
        <w:div w:id="1283340510">
          <w:marLeft w:val="0"/>
          <w:marRight w:val="0"/>
          <w:marTop w:val="0"/>
          <w:marBottom w:val="0"/>
          <w:divBdr>
            <w:top w:val="none" w:sz="0" w:space="0" w:color="auto"/>
            <w:left w:val="none" w:sz="0" w:space="0" w:color="auto"/>
            <w:bottom w:val="none" w:sz="0" w:space="0" w:color="auto"/>
            <w:right w:val="none" w:sz="0" w:space="0" w:color="auto"/>
          </w:divBdr>
          <w:divsChild>
            <w:div w:id="1538270606">
              <w:marLeft w:val="0"/>
              <w:marRight w:val="0"/>
              <w:marTop w:val="0"/>
              <w:marBottom w:val="0"/>
              <w:divBdr>
                <w:top w:val="none" w:sz="0" w:space="0" w:color="auto"/>
                <w:left w:val="none" w:sz="0" w:space="0" w:color="auto"/>
                <w:bottom w:val="none" w:sz="0" w:space="0" w:color="auto"/>
                <w:right w:val="none" w:sz="0" w:space="0" w:color="auto"/>
              </w:divBdr>
              <w:divsChild>
                <w:div w:id="258682552">
                  <w:marLeft w:val="0"/>
                  <w:marRight w:val="0"/>
                  <w:marTop w:val="0"/>
                  <w:marBottom w:val="0"/>
                  <w:divBdr>
                    <w:top w:val="none" w:sz="0" w:space="0" w:color="auto"/>
                    <w:left w:val="none" w:sz="0" w:space="0" w:color="auto"/>
                    <w:bottom w:val="none" w:sz="0" w:space="0" w:color="auto"/>
                    <w:right w:val="none" w:sz="0" w:space="0" w:color="auto"/>
                  </w:divBdr>
                  <w:divsChild>
                    <w:div w:id="1229421717">
                      <w:marLeft w:val="0"/>
                      <w:marRight w:val="0"/>
                      <w:marTop w:val="0"/>
                      <w:marBottom w:val="0"/>
                      <w:divBdr>
                        <w:top w:val="none" w:sz="0" w:space="0" w:color="auto"/>
                        <w:left w:val="none" w:sz="0" w:space="0" w:color="auto"/>
                        <w:bottom w:val="none" w:sz="0" w:space="0" w:color="auto"/>
                        <w:right w:val="none" w:sz="0" w:space="0" w:color="auto"/>
                      </w:divBdr>
                      <w:divsChild>
                        <w:div w:id="1643342690">
                          <w:marLeft w:val="0"/>
                          <w:marRight w:val="0"/>
                          <w:marTop w:val="0"/>
                          <w:marBottom w:val="0"/>
                          <w:divBdr>
                            <w:top w:val="none" w:sz="0" w:space="0" w:color="auto"/>
                            <w:left w:val="none" w:sz="0" w:space="0" w:color="auto"/>
                            <w:bottom w:val="none" w:sz="0" w:space="0" w:color="auto"/>
                            <w:right w:val="none" w:sz="0" w:space="0" w:color="auto"/>
                          </w:divBdr>
                          <w:divsChild>
                            <w:div w:id="85658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078767">
      <w:bodyDiv w:val="1"/>
      <w:marLeft w:val="0"/>
      <w:marRight w:val="0"/>
      <w:marTop w:val="0"/>
      <w:marBottom w:val="0"/>
      <w:divBdr>
        <w:top w:val="none" w:sz="0" w:space="0" w:color="auto"/>
        <w:left w:val="none" w:sz="0" w:space="0" w:color="auto"/>
        <w:bottom w:val="none" w:sz="0" w:space="0" w:color="auto"/>
        <w:right w:val="none" w:sz="0" w:space="0" w:color="auto"/>
      </w:divBdr>
      <w:divsChild>
        <w:div w:id="792136803">
          <w:marLeft w:val="0"/>
          <w:marRight w:val="0"/>
          <w:marTop w:val="180"/>
          <w:marBottom w:val="150"/>
          <w:divBdr>
            <w:top w:val="none" w:sz="0" w:space="0" w:color="auto"/>
            <w:left w:val="none" w:sz="0" w:space="0" w:color="auto"/>
            <w:bottom w:val="none" w:sz="0" w:space="0" w:color="auto"/>
            <w:right w:val="none" w:sz="0" w:space="0" w:color="auto"/>
          </w:divBdr>
          <w:divsChild>
            <w:div w:id="1436829345">
              <w:marLeft w:val="0"/>
              <w:marRight w:val="0"/>
              <w:marTop w:val="105"/>
              <w:marBottom w:val="0"/>
              <w:divBdr>
                <w:top w:val="none" w:sz="0" w:space="0" w:color="auto"/>
                <w:left w:val="none" w:sz="0" w:space="0" w:color="auto"/>
                <w:bottom w:val="none" w:sz="0" w:space="0" w:color="auto"/>
                <w:right w:val="none" w:sz="0" w:space="0" w:color="auto"/>
              </w:divBdr>
              <w:divsChild>
                <w:div w:id="1113013828">
                  <w:marLeft w:val="0"/>
                  <w:marRight w:val="0"/>
                  <w:marTop w:val="0"/>
                  <w:marBottom w:val="0"/>
                  <w:divBdr>
                    <w:top w:val="none" w:sz="0" w:space="0" w:color="auto"/>
                    <w:left w:val="none" w:sz="0" w:space="0" w:color="auto"/>
                    <w:bottom w:val="none" w:sz="0" w:space="0" w:color="auto"/>
                    <w:right w:val="none" w:sz="0" w:space="0" w:color="auto"/>
                  </w:divBdr>
                  <w:divsChild>
                    <w:div w:id="125982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746676">
      <w:bodyDiv w:val="1"/>
      <w:marLeft w:val="0"/>
      <w:marRight w:val="0"/>
      <w:marTop w:val="0"/>
      <w:marBottom w:val="0"/>
      <w:divBdr>
        <w:top w:val="none" w:sz="0" w:space="0" w:color="auto"/>
        <w:left w:val="none" w:sz="0" w:space="0" w:color="auto"/>
        <w:bottom w:val="none" w:sz="0" w:space="0" w:color="auto"/>
        <w:right w:val="none" w:sz="0" w:space="0" w:color="auto"/>
      </w:divBdr>
      <w:divsChild>
        <w:div w:id="274600813">
          <w:marLeft w:val="0"/>
          <w:marRight w:val="0"/>
          <w:marTop w:val="180"/>
          <w:marBottom w:val="150"/>
          <w:divBdr>
            <w:top w:val="none" w:sz="0" w:space="0" w:color="auto"/>
            <w:left w:val="none" w:sz="0" w:space="0" w:color="auto"/>
            <w:bottom w:val="none" w:sz="0" w:space="0" w:color="auto"/>
            <w:right w:val="none" w:sz="0" w:space="0" w:color="auto"/>
          </w:divBdr>
          <w:divsChild>
            <w:div w:id="156506914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24152679">
      <w:bodyDiv w:val="1"/>
      <w:marLeft w:val="0"/>
      <w:marRight w:val="0"/>
      <w:marTop w:val="0"/>
      <w:marBottom w:val="0"/>
      <w:divBdr>
        <w:top w:val="none" w:sz="0" w:space="0" w:color="auto"/>
        <w:left w:val="none" w:sz="0" w:space="0" w:color="auto"/>
        <w:bottom w:val="none" w:sz="0" w:space="0" w:color="auto"/>
        <w:right w:val="none" w:sz="0" w:space="0" w:color="auto"/>
      </w:divBdr>
      <w:divsChild>
        <w:div w:id="680082498">
          <w:marLeft w:val="0"/>
          <w:marRight w:val="0"/>
          <w:marTop w:val="0"/>
          <w:marBottom w:val="0"/>
          <w:divBdr>
            <w:top w:val="none" w:sz="0" w:space="0" w:color="auto"/>
            <w:left w:val="none" w:sz="0" w:space="0" w:color="auto"/>
            <w:bottom w:val="none" w:sz="0" w:space="0" w:color="auto"/>
            <w:right w:val="none" w:sz="0" w:space="0" w:color="auto"/>
          </w:divBdr>
          <w:divsChild>
            <w:div w:id="2102675569">
              <w:marLeft w:val="0"/>
              <w:marRight w:val="0"/>
              <w:marTop w:val="0"/>
              <w:marBottom w:val="0"/>
              <w:divBdr>
                <w:top w:val="none" w:sz="0" w:space="0" w:color="auto"/>
                <w:left w:val="none" w:sz="0" w:space="0" w:color="auto"/>
                <w:bottom w:val="none" w:sz="0" w:space="0" w:color="auto"/>
                <w:right w:val="none" w:sz="0" w:space="0" w:color="auto"/>
              </w:divBdr>
              <w:divsChild>
                <w:div w:id="563493388">
                  <w:marLeft w:val="0"/>
                  <w:marRight w:val="0"/>
                  <w:marTop w:val="0"/>
                  <w:marBottom w:val="0"/>
                  <w:divBdr>
                    <w:top w:val="none" w:sz="0" w:space="0" w:color="auto"/>
                    <w:left w:val="none" w:sz="0" w:space="0" w:color="auto"/>
                    <w:bottom w:val="none" w:sz="0" w:space="0" w:color="auto"/>
                    <w:right w:val="none" w:sz="0" w:space="0" w:color="auto"/>
                  </w:divBdr>
                  <w:divsChild>
                    <w:div w:id="517887203">
                      <w:marLeft w:val="0"/>
                      <w:marRight w:val="0"/>
                      <w:marTop w:val="0"/>
                      <w:marBottom w:val="0"/>
                      <w:divBdr>
                        <w:top w:val="none" w:sz="0" w:space="0" w:color="auto"/>
                        <w:left w:val="none" w:sz="0" w:space="0" w:color="auto"/>
                        <w:bottom w:val="none" w:sz="0" w:space="0" w:color="auto"/>
                        <w:right w:val="none" w:sz="0" w:space="0" w:color="auto"/>
                      </w:divBdr>
                      <w:divsChild>
                        <w:div w:id="357857813">
                          <w:marLeft w:val="0"/>
                          <w:marRight w:val="0"/>
                          <w:marTop w:val="0"/>
                          <w:marBottom w:val="0"/>
                          <w:divBdr>
                            <w:top w:val="none" w:sz="0" w:space="0" w:color="auto"/>
                            <w:left w:val="none" w:sz="0" w:space="0" w:color="auto"/>
                            <w:bottom w:val="none" w:sz="0" w:space="0" w:color="auto"/>
                            <w:right w:val="none" w:sz="0" w:space="0" w:color="auto"/>
                          </w:divBdr>
                          <w:divsChild>
                            <w:div w:id="467674519">
                              <w:marLeft w:val="0"/>
                              <w:marRight w:val="0"/>
                              <w:marTop w:val="0"/>
                              <w:marBottom w:val="0"/>
                              <w:divBdr>
                                <w:top w:val="none" w:sz="0" w:space="0" w:color="auto"/>
                                <w:left w:val="none" w:sz="0" w:space="0" w:color="auto"/>
                                <w:bottom w:val="none" w:sz="0" w:space="0" w:color="auto"/>
                                <w:right w:val="none" w:sz="0" w:space="0" w:color="auto"/>
                              </w:divBdr>
                              <w:divsChild>
                                <w:div w:id="90298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0198933">
      <w:bodyDiv w:val="1"/>
      <w:marLeft w:val="0"/>
      <w:marRight w:val="0"/>
      <w:marTop w:val="0"/>
      <w:marBottom w:val="0"/>
      <w:divBdr>
        <w:top w:val="none" w:sz="0" w:space="0" w:color="auto"/>
        <w:left w:val="none" w:sz="0" w:space="0" w:color="auto"/>
        <w:bottom w:val="none" w:sz="0" w:space="0" w:color="auto"/>
        <w:right w:val="none" w:sz="0" w:space="0" w:color="auto"/>
      </w:divBdr>
      <w:divsChild>
        <w:div w:id="706415705">
          <w:marLeft w:val="0"/>
          <w:marRight w:val="0"/>
          <w:marTop w:val="180"/>
          <w:marBottom w:val="150"/>
          <w:divBdr>
            <w:top w:val="none" w:sz="0" w:space="0" w:color="auto"/>
            <w:left w:val="none" w:sz="0" w:space="0" w:color="auto"/>
            <w:bottom w:val="none" w:sz="0" w:space="0" w:color="auto"/>
            <w:right w:val="none" w:sz="0" w:space="0" w:color="auto"/>
          </w:divBdr>
          <w:divsChild>
            <w:div w:id="50502112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326205001">
      <w:bodyDiv w:val="1"/>
      <w:marLeft w:val="0"/>
      <w:marRight w:val="0"/>
      <w:marTop w:val="0"/>
      <w:marBottom w:val="0"/>
      <w:divBdr>
        <w:top w:val="none" w:sz="0" w:space="0" w:color="auto"/>
        <w:left w:val="none" w:sz="0" w:space="0" w:color="auto"/>
        <w:bottom w:val="none" w:sz="0" w:space="0" w:color="auto"/>
        <w:right w:val="none" w:sz="0" w:space="0" w:color="auto"/>
      </w:divBdr>
      <w:divsChild>
        <w:div w:id="365176933">
          <w:marLeft w:val="0"/>
          <w:marRight w:val="0"/>
          <w:marTop w:val="180"/>
          <w:marBottom w:val="150"/>
          <w:divBdr>
            <w:top w:val="none" w:sz="0" w:space="0" w:color="auto"/>
            <w:left w:val="none" w:sz="0" w:space="0" w:color="auto"/>
            <w:bottom w:val="none" w:sz="0" w:space="0" w:color="auto"/>
            <w:right w:val="none" w:sz="0" w:space="0" w:color="auto"/>
          </w:divBdr>
          <w:divsChild>
            <w:div w:id="1199008045">
              <w:marLeft w:val="0"/>
              <w:marRight w:val="0"/>
              <w:marTop w:val="105"/>
              <w:marBottom w:val="0"/>
              <w:divBdr>
                <w:top w:val="none" w:sz="0" w:space="0" w:color="auto"/>
                <w:left w:val="none" w:sz="0" w:space="0" w:color="auto"/>
                <w:bottom w:val="none" w:sz="0" w:space="0" w:color="auto"/>
                <w:right w:val="none" w:sz="0" w:space="0" w:color="auto"/>
              </w:divBdr>
              <w:divsChild>
                <w:div w:id="656375165">
                  <w:marLeft w:val="0"/>
                  <w:marRight w:val="0"/>
                  <w:marTop w:val="0"/>
                  <w:marBottom w:val="0"/>
                  <w:divBdr>
                    <w:top w:val="none" w:sz="0" w:space="0" w:color="auto"/>
                    <w:left w:val="none" w:sz="0" w:space="0" w:color="auto"/>
                    <w:bottom w:val="none" w:sz="0" w:space="0" w:color="auto"/>
                    <w:right w:val="none" w:sz="0" w:space="0" w:color="auto"/>
                  </w:divBdr>
                  <w:divsChild>
                    <w:div w:id="15369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528622">
      <w:bodyDiv w:val="1"/>
      <w:marLeft w:val="0"/>
      <w:marRight w:val="0"/>
      <w:marTop w:val="0"/>
      <w:marBottom w:val="0"/>
      <w:divBdr>
        <w:top w:val="none" w:sz="0" w:space="0" w:color="auto"/>
        <w:left w:val="none" w:sz="0" w:space="0" w:color="auto"/>
        <w:bottom w:val="none" w:sz="0" w:space="0" w:color="auto"/>
        <w:right w:val="none" w:sz="0" w:space="0" w:color="auto"/>
      </w:divBdr>
      <w:divsChild>
        <w:div w:id="769660655">
          <w:marLeft w:val="0"/>
          <w:marRight w:val="0"/>
          <w:marTop w:val="0"/>
          <w:marBottom w:val="0"/>
          <w:divBdr>
            <w:top w:val="none" w:sz="0" w:space="0" w:color="auto"/>
            <w:left w:val="none" w:sz="0" w:space="0" w:color="auto"/>
            <w:bottom w:val="none" w:sz="0" w:space="0" w:color="auto"/>
            <w:right w:val="none" w:sz="0" w:space="0" w:color="auto"/>
          </w:divBdr>
          <w:divsChild>
            <w:div w:id="1132941325">
              <w:marLeft w:val="0"/>
              <w:marRight w:val="0"/>
              <w:marTop w:val="0"/>
              <w:marBottom w:val="0"/>
              <w:divBdr>
                <w:top w:val="none" w:sz="0" w:space="0" w:color="auto"/>
                <w:left w:val="none" w:sz="0" w:space="0" w:color="auto"/>
                <w:bottom w:val="none" w:sz="0" w:space="0" w:color="auto"/>
                <w:right w:val="none" w:sz="0" w:space="0" w:color="auto"/>
              </w:divBdr>
              <w:divsChild>
                <w:div w:id="78600100">
                  <w:marLeft w:val="0"/>
                  <w:marRight w:val="0"/>
                  <w:marTop w:val="0"/>
                  <w:marBottom w:val="0"/>
                  <w:divBdr>
                    <w:top w:val="none" w:sz="0" w:space="0" w:color="auto"/>
                    <w:left w:val="none" w:sz="0" w:space="0" w:color="auto"/>
                    <w:bottom w:val="none" w:sz="0" w:space="0" w:color="auto"/>
                    <w:right w:val="none" w:sz="0" w:space="0" w:color="auto"/>
                  </w:divBdr>
                  <w:divsChild>
                    <w:div w:id="1431200391">
                      <w:marLeft w:val="0"/>
                      <w:marRight w:val="0"/>
                      <w:marTop w:val="0"/>
                      <w:marBottom w:val="0"/>
                      <w:divBdr>
                        <w:top w:val="none" w:sz="0" w:space="0" w:color="auto"/>
                        <w:left w:val="none" w:sz="0" w:space="0" w:color="auto"/>
                        <w:bottom w:val="none" w:sz="0" w:space="0" w:color="auto"/>
                        <w:right w:val="none" w:sz="0" w:space="0" w:color="auto"/>
                      </w:divBdr>
                      <w:divsChild>
                        <w:div w:id="700129902">
                          <w:marLeft w:val="0"/>
                          <w:marRight w:val="0"/>
                          <w:marTop w:val="0"/>
                          <w:marBottom w:val="0"/>
                          <w:divBdr>
                            <w:top w:val="none" w:sz="0" w:space="0" w:color="auto"/>
                            <w:left w:val="none" w:sz="0" w:space="0" w:color="auto"/>
                            <w:bottom w:val="none" w:sz="0" w:space="0" w:color="auto"/>
                            <w:right w:val="none" w:sz="0" w:space="0" w:color="auto"/>
                          </w:divBdr>
                          <w:divsChild>
                            <w:div w:id="1311330848">
                              <w:marLeft w:val="0"/>
                              <w:marRight w:val="0"/>
                              <w:marTop w:val="0"/>
                              <w:marBottom w:val="0"/>
                              <w:divBdr>
                                <w:top w:val="none" w:sz="0" w:space="0" w:color="auto"/>
                                <w:left w:val="none" w:sz="0" w:space="0" w:color="auto"/>
                                <w:bottom w:val="none" w:sz="0" w:space="0" w:color="auto"/>
                                <w:right w:val="none" w:sz="0" w:space="0" w:color="auto"/>
                              </w:divBdr>
                              <w:divsChild>
                                <w:div w:id="131583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293431">
      <w:bodyDiv w:val="1"/>
      <w:marLeft w:val="0"/>
      <w:marRight w:val="0"/>
      <w:marTop w:val="0"/>
      <w:marBottom w:val="0"/>
      <w:divBdr>
        <w:top w:val="none" w:sz="0" w:space="0" w:color="auto"/>
        <w:left w:val="none" w:sz="0" w:space="0" w:color="auto"/>
        <w:bottom w:val="none" w:sz="0" w:space="0" w:color="auto"/>
        <w:right w:val="none" w:sz="0" w:space="0" w:color="auto"/>
      </w:divBdr>
      <w:divsChild>
        <w:div w:id="1886483406">
          <w:marLeft w:val="0"/>
          <w:marRight w:val="0"/>
          <w:marTop w:val="180"/>
          <w:marBottom w:val="150"/>
          <w:divBdr>
            <w:top w:val="none" w:sz="0" w:space="0" w:color="auto"/>
            <w:left w:val="none" w:sz="0" w:space="0" w:color="auto"/>
            <w:bottom w:val="none" w:sz="0" w:space="0" w:color="auto"/>
            <w:right w:val="none" w:sz="0" w:space="0" w:color="auto"/>
          </w:divBdr>
          <w:divsChild>
            <w:div w:id="103690309">
              <w:marLeft w:val="0"/>
              <w:marRight w:val="0"/>
              <w:marTop w:val="105"/>
              <w:marBottom w:val="0"/>
              <w:divBdr>
                <w:top w:val="none" w:sz="0" w:space="0" w:color="auto"/>
                <w:left w:val="none" w:sz="0" w:space="0" w:color="auto"/>
                <w:bottom w:val="none" w:sz="0" w:space="0" w:color="auto"/>
                <w:right w:val="none" w:sz="0" w:space="0" w:color="auto"/>
              </w:divBdr>
              <w:divsChild>
                <w:div w:id="1578317808">
                  <w:marLeft w:val="0"/>
                  <w:marRight w:val="0"/>
                  <w:marTop w:val="0"/>
                  <w:marBottom w:val="0"/>
                  <w:divBdr>
                    <w:top w:val="none" w:sz="0" w:space="0" w:color="auto"/>
                    <w:left w:val="none" w:sz="0" w:space="0" w:color="auto"/>
                    <w:bottom w:val="none" w:sz="0" w:space="0" w:color="auto"/>
                    <w:right w:val="none" w:sz="0" w:space="0" w:color="auto"/>
                  </w:divBdr>
                  <w:divsChild>
                    <w:div w:id="151283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098070">
      <w:bodyDiv w:val="1"/>
      <w:marLeft w:val="0"/>
      <w:marRight w:val="0"/>
      <w:marTop w:val="0"/>
      <w:marBottom w:val="0"/>
      <w:divBdr>
        <w:top w:val="none" w:sz="0" w:space="0" w:color="auto"/>
        <w:left w:val="none" w:sz="0" w:space="0" w:color="auto"/>
        <w:bottom w:val="none" w:sz="0" w:space="0" w:color="auto"/>
        <w:right w:val="none" w:sz="0" w:space="0" w:color="auto"/>
      </w:divBdr>
    </w:div>
    <w:div w:id="1726483793">
      <w:bodyDiv w:val="1"/>
      <w:marLeft w:val="0"/>
      <w:marRight w:val="0"/>
      <w:marTop w:val="0"/>
      <w:marBottom w:val="0"/>
      <w:divBdr>
        <w:top w:val="none" w:sz="0" w:space="0" w:color="auto"/>
        <w:left w:val="none" w:sz="0" w:space="0" w:color="auto"/>
        <w:bottom w:val="none" w:sz="0" w:space="0" w:color="auto"/>
        <w:right w:val="none" w:sz="0" w:space="0" w:color="auto"/>
      </w:divBdr>
    </w:div>
    <w:div w:id="1857890278">
      <w:bodyDiv w:val="1"/>
      <w:marLeft w:val="0"/>
      <w:marRight w:val="0"/>
      <w:marTop w:val="0"/>
      <w:marBottom w:val="0"/>
      <w:divBdr>
        <w:top w:val="none" w:sz="0" w:space="0" w:color="auto"/>
        <w:left w:val="none" w:sz="0" w:space="0" w:color="auto"/>
        <w:bottom w:val="none" w:sz="0" w:space="0" w:color="auto"/>
        <w:right w:val="none" w:sz="0" w:space="0" w:color="auto"/>
      </w:divBdr>
      <w:divsChild>
        <w:div w:id="1684673934">
          <w:marLeft w:val="0"/>
          <w:marRight w:val="0"/>
          <w:marTop w:val="0"/>
          <w:marBottom w:val="0"/>
          <w:divBdr>
            <w:top w:val="none" w:sz="0" w:space="0" w:color="auto"/>
            <w:left w:val="none" w:sz="0" w:space="0" w:color="auto"/>
            <w:bottom w:val="none" w:sz="0" w:space="0" w:color="auto"/>
            <w:right w:val="none" w:sz="0" w:space="0" w:color="auto"/>
          </w:divBdr>
          <w:divsChild>
            <w:div w:id="1899782934">
              <w:marLeft w:val="0"/>
              <w:marRight w:val="0"/>
              <w:marTop w:val="0"/>
              <w:marBottom w:val="0"/>
              <w:divBdr>
                <w:top w:val="none" w:sz="0" w:space="0" w:color="auto"/>
                <w:left w:val="none" w:sz="0" w:space="0" w:color="auto"/>
                <w:bottom w:val="none" w:sz="0" w:space="0" w:color="auto"/>
                <w:right w:val="none" w:sz="0" w:space="0" w:color="auto"/>
              </w:divBdr>
              <w:divsChild>
                <w:div w:id="1756776840">
                  <w:marLeft w:val="0"/>
                  <w:marRight w:val="0"/>
                  <w:marTop w:val="0"/>
                  <w:marBottom w:val="0"/>
                  <w:divBdr>
                    <w:top w:val="none" w:sz="0" w:space="0" w:color="auto"/>
                    <w:left w:val="none" w:sz="0" w:space="0" w:color="auto"/>
                    <w:bottom w:val="none" w:sz="0" w:space="0" w:color="auto"/>
                    <w:right w:val="none" w:sz="0" w:space="0" w:color="auto"/>
                  </w:divBdr>
                  <w:divsChild>
                    <w:div w:id="750782387">
                      <w:marLeft w:val="0"/>
                      <w:marRight w:val="0"/>
                      <w:marTop w:val="0"/>
                      <w:marBottom w:val="0"/>
                      <w:divBdr>
                        <w:top w:val="none" w:sz="0" w:space="0" w:color="auto"/>
                        <w:left w:val="none" w:sz="0" w:space="0" w:color="auto"/>
                        <w:bottom w:val="none" w:sz="0" w:space="0" w:color="auto"/>
                        <w:right w:val="none" w:sz="0" w:space="0" w:color="auto"/>
                      </w:divBdr>
                      <w:divsChild>
                        <w:div w:id="1103769164">
                          <w:marLeft w:val="0"/>
                          <w:marRight w:val="0"/>
                          <w:marTop w:val="0"/>
                          <w:marBottom w:val="0"/>
                          <w:divBdr>
                            <w:top w:val="none" w:sz="0" w:space="0" w:color="auto"/>
                            <w:left w:val="none" w:sz="0" w:space="0" w:color="auto"/>
                            <w:bottom w:val="none" w:sz="0" w:space="0" w:color="auto"/>
                            <w:right w:val="none" w:sz="0" w:space="0" w:color="auto"/>
                          </w:divBdr>
                          <w:divsChild>
                            <w:div w:id="2132167510">
                              <w:marLeft w:val="0"/>
                              <w:marRight w:val="0"/>
                              <w:marTop w:val="0"/>
                              <w:marBottom w:val="0"/>
                              <w:divBdr>
                                <w:top w:val="none" w:sz="0" w:space="0" w:color="auto"/>
                                <w:left w:val="none" w:sz="0" w:space="0" w:color="auto"/>
                                <w:bottom w:val="none" w:sz="0" w:space="0" w:color="auto"/>
                                <w:right w:val="none" w:sz="0" w:space="0" w:color="auto"/>
                              </w:divBdr>
                              <w:divsChild>
                                <w:div w:id="57501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7301404">
      <w:bodyDiv w:val="1"/>
      <w:marLeft w:val="0"/>
      <w:marRight w:val="0"/>
      <w:marTop w:val="0"/>
      <w:marBottom w:val="0"/>
      <w:divBdr>
        <w:top w:val="none" w:sz="0" w:space="0" w:color="auto"/>
        <w:left w:val="none" w:sz="0" w:space="0" w:color="auto"/>
        <w:bottom w:val="none" w:sz="0" w:space="0" w:color="auto"/>
        <w:right w:val="none" w:sz="0" w:space="0" w:color="auto"/>
      </w:divBdr>
      <w:divsChild>
        <w:div w:id="1984195825">
          <w:marLeft w:val="0"/>
          <w:marRight w:val="0"/>
          <w:marTop w:val="180"/>
          <w:marBottom w:val="150"/>
          <w:divBdr>
            <w:top w:val="none" w:sz="0" w:space="0" w:color="auto"/>
            <w:left w:val="none" w:sz="0" w:space="0" w:color="auto"/>
            <w:bottom w:val="none" w:sz="0" w:space="0" w:color="auto"/>
            <w:right w:val="none" w:sz="0" w:space="0" w:color="auto"/>
          </w:divBdr>
          <w:divsChild>
            <w:div w:id="1158880017">
              <w:marLeft w:val="0"/>
              <w:marRight w:val="0"/>
              <w:marTop w:val="105"/>
              <w:marBottom w:val="0"/>
              <w:divBdr>
                <w:top w:val="none" w:sz="0" w:space="0" w:color="auto"/>
                <w:left w:val="none" w:sz="0" w:space="0" w:color="auto"/>
                <w:bottom w:val="none" w:sz="0" w:space="0" w:color="auto"/>
                <w:right w:val="none" w:sz="0" w:space="0" w:color="auto"/>
              </w:divBdr>
              <w:divsChild>
                <w:div w:id="1360549015">
                  <w:marLeft w:val="0"/>
                  <w:marRight w:val="0"/>
                  <w:marTop w:val="0"/>
                  <w:marBottom w:val="0"/>
                  <w:divBdr>
                    <w:top w:val="none" w:sz="0" w:space="0" w:color="auto"/>
                    <w:left w:val="none" w:sz="0" w:space="0" w:color="auto"/>
                    <w:bottom w:val="none" w:sz="0" w:space="0" w:color="auto"/>
                    <w:right w:val="none" w:sz="0" w:space="0" w:color="auto"/>
                  </w:divBdr>
                  <w:divsChild>
                    <w:div w:id="112395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se.gov.uk/services/education/sensible-leadership/school-leaders.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627B7A8FFBDF4A801A3A4311D70FFA" ma:contentTypeVersion="14" ma:contentTypeDescription="Create a new document." ma:contentTypeScope="" ma:versionID="c1d3869dffa41cadc15a2bc3218f859a">
  <xsd:schema xmlns:xsd="http://www.w3.org/2001/XMLSchema" xmlns:xs="http://www.w3.org/2001/XMLSchema" xmlns:p="http://schemas.microsoft.com/office/2006/metadata/properties" xmlns:ns3="af246c81-d3e5-4b78-b322-a18a0350cfa1" xmlns:ns4="e87370f6-3b81-4954-9727-6a10af018d01" targetNamespace="http://schemas.microsoft.com/office/2006/metadata/properties" ma:root="true" ma:fieldsID="a6772ecc32b5d3698b4c590190ec1743" ns3:_="" ns4:_="">
    <xsd:import namespace="af246c81-d3e5-4b78-b322-a18a0350cfa1"/>
    <xsd:import namespace="e87370f6-3b81-4954-9727-6a10af018d0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46c81-d3e5-4b78-b322-a18a0350cf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87370f6-3b81-4954-9727-6a10af018d0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B2952-4764-402D-A154-B9E18D30E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46c81-d3e5-4b78-b322-a18a0350cfa1"/>
    <ds:schemaRef ds:uri="e87370f6-3b81-4954-9727-6a10af018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475472-5AC0-4E2B-AE22-A75F7BAF1574}">
  <ds:schemaRefs>
    <ds:schemaRef ds:uri="http://schemas.microsoft.com/sharepoint/v3/contenttype/forms"/>
  </ds:schemaRefs>
</ds:datastoreItem>
</file>

<file path=customXml/itemProps3.xml><?xml version="1.0" encoding="utf-8"?>
<ds:datastoreItem xmlns:ds="http://schemas.openxmlformats.org/officeDocument/2006/customXml" ds:itemID="{7DA2A2DD-348C-405C-8B1F-F1115395DA11}">
  <ds:schemaRefs>
    <ds:schemaRef ds:uri="http://schemas.microsoft.com/office/2006/metadata/properties"/>
    <ds:schemaRef ds:uri="af246c81-d3e5-4b78-b322-a18a0350cfa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e87370f6-3b81-4954-9727-6a10af018d01"/>
    <ds:schemaRef ds:uri="http://www.w3.org/XML/1998/namespace"/>
    <ds:schemaRef ds:uri="http://purl.org/dc/dcmitype/"/>
  </ds:schemaRefs>
</ds:datastoreItem>
</file>

<file path=customXml/itemProps4.xml><?xml version="1.0" encoding="utf-8"?>
<ds:datastoreItem xmlns:ds="http://schemas.openxmlformats.org/officeDocument/2006/customXml" ds:itemID="{81C65F62-980F-4A4E-A4F8-C012876E1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2338</Words>
  <Characters>13330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Blackburn with Darwen Borough Council</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Almond David</dc:creator>
  <cp:lastModifiedBy>Mark Power</cp:lastModifiedBy>
  <cp:revision>2</cp:revision>
  <cp:lastPrinted>2015-02-02T09:12:00Z</cp:lastPrinted>
  <dcterms:created xsi:type="dcterms:W3CDTF">2022-11-04T15:42:00Z</dcterms:created>
  <dcterms:modified xsi:type="dcterms:W3CDTF">2022-11-04T15:42:00Z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0x01010061627B7A8FFBDF4A801A3A4311D70FFA</vt:lpwstr>
  </property>
</Properties>
</file>